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5252" w14:textId="38FC20CC" w:rsidR="00FF48B4" w:rsidRPr="00BB3E96" w:rsidRDefault="00BB3E96" w:rsidP="002D16BB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 xml:space="preserve">THIS IS </w:t>
      </w:r>
      <w:proofErr w:type="gramStart"/>
      <w:r>
        <w:rPr>
          <w:rFonts w:ascii="Montserrat-Regular" w:hAnsi="Montserrat-Regular"/>
          <w:b/>
          <w:sz w:val="28"/>
        </w:rPr>
        <w:t>US</w:t>
      </w:r>
      <w:proofErr w:type="gramEnd"/>
      <w:r>
        <w:rPr>
          <w:rFonts w:ascii="Montserrat-Regular" w:hAnsi="Montserrat-Regular"/>
          <w:sz w:val="28"/>
        </w:rPr>
        <w:t>: Relational Mission – A Way Of Life</w:t>
      </w:r>
    </w:p>
    <w:p w14:paraId="3B83116C" w14:textId="2E402883" w:rsidR="00BB3E96" w:rsidRDefault="00BB3E96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#1 A REAL FAMILY</w:t>
      </w:r>
    </w:p>
    <w:p w14:paraId="2EA7BB0F" w14:textId="4D8F2A95" w:rsidR="005040C4" w:rsidRDefault="00BB3E96" w:rsidP="002D16BB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23</w:t>
      </w:r>
      <w:r w:rsidR="00643E28">
        <w:rPr>
          <w:rFonts w:ascii="Montserrat-Regular" w:hAnsi="Montserrat-Regular"/>
          <w:sz w:val="28"/>
        </w:rPr>
        <w:t>.04</w:t>
      </w:r>
      <w:r w:rsidR="005040C4">
        <w:rPr>
          <w:rFonts w:ascii="Montserrat-Regular" w:hAnsi="Montserrat-Regular"/>
          <w:sz w:val="28"/>
        </w:rPr>
        <w:t>.17</w:t>
      </w:r>
    </w:p>
    <w:p w14:paraId="01BCCA8C" w14:textId="2D04ADFA" w:rsidR="0099677C" w:rsidRPr="0099677C" w:rsidRDefault="0099677C" w:rsidP="0099677C">
      <w:pPr>
        <w:spacing w:line="276" w:lineRule="auto"/>
        <w:jc w:val="center"/>
        <w:rPr>
          <w:rFonts w:ascii="Montserrat Light" w:hAnsi="Montserrat Light"/>
          <w:i/>
          <w:sz w:val="22"/>
        </w:rPr>
      </w:pP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4 </w:t>
      </w:r>
      <w:r w:rsidRPr="0099677C">
        <w:rPr>
          <w:rFonts w:ascii="Montserrat Light" w:hAnsi="Montserrat Light"/>
          <w:i/>
          <w:sz w:val="22"/>
        </w:rPr>
        <w:t>But when the fullness of time had come, God sent forth his Son, born of woman, born under the law,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5 </w:t>
      </w:r>
      <w:r w:rsidRPr="0099677C">
        <w:rPr>
          <w:rFonts w:ascii="Montserrat Light" w:hAnsi="Montserrat Light"/>
          <w:i/>
          <w:sz w:val="22"/>
        </w:rPr>
        <w:t xml:space="preserve">to redeem those who were under the law, so that we might </w:t>
      </w:r>
      <w:r w:rsidRPr="0099677C">
        <w:rPr>
          <w:rFonts w:ascii="Montserrat Light" w:hAnsi="Montserrat Light"/>
          <w:i/>
          <w:sz w:val="22"/>
          <w:u w:val="single"/>
        </w:rPr>
        <w:t>receive adoption as sons</w:t>
      </w:r>
      <w:r w:rsidRPr="0099677C">
        <w:rPr>
          <w:rFonts w:ascii="Montserrat Light" w:hAnsi="Montserrat Light"/>
          <w:i/>
          <w:sz w:val="22"/>
        </w:rPr>
        <w:t>.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6 </w:t>
      </w:r>
      <w:r w:rsidRPr="0099677C">
        <w:rPr>
          <w:rFonts w:ascii="Montserrat Light" w:hAnsi="Montserrat Light"/>
          <w:i/>
          <w:sz w:val="22"/>
        </w:rPr>
        <w:t>And because you are sons, God has sent the Spirit of his Son into our hearts, crying, “</w:t>
      </w:r>
      <w:r w:rsidRPr="0099677C">
        <w:rPr>
          <w:rFonts w:ascii="Montserrat Light" w:hAnsi="Montserrat Light"/>
          <w:i/>
          <w:sz w:val="22"/>
          <w:u w:val="single"/>
        </w:rPr>
        <w:t>Abba! Father</w:t>
      </w:r>
      <w:r w:rsidRPr="0099677C">
        <w:rPr>
          <w:rFonts w:ascii="Montserrat Light" w:hAnsi="Montserrat Light"/>
          <w:i/>
          <w:sz w:val="22"/>
        </w:rPr>
        <w:t>!”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7 </w:t>
      </w:r>
      <w:r w:rsidRPr="0099677C">
        <w:rPr>
          <w:rFonts w:ascii="Montserrat Light" w:hAnsi="Montserrat Light"/>
          <w:i/>
          <w:sz w:val="22"/>
        </w:rPr>
        <w:t xml:space="preserve">So you are no longer a slave, but a son, and if a son, then an heir through God. </w:t>
      </w:r>
      <w:r w:rsidRPr="0099677C">
        <w:rPr>
          <w:rFonts w:ascii="Montserrat Light" w:hAnsi="Montserrat Light"/>
          <w:b/>
          <w:i/>
          <w:sz w:val="22"/>
        </w:rPr>
        <w:t>Galatians 4:4-7</w:t>
      </w:r>
    </w:p>
    <w:p w14:paraId="6EDE5FF1" w14:textId="77777777" w:rsidR="0099677C" w:rsidRDefault="0099677C" w:rsidP="00BB3E96">
      <w:pPr>
        <w:spacing w:line="276" w:lineRule="auto"/>
        <w:jc w:val="center"/>
        <w:rPr>
          <w:rFonts w:ascii="Montserrat Light" w:hAnsi="Montserrat Light"/>
          <w:i/>
        </w:rPr>
      </w:pPr>
    </w:p>
    <w:p w14:paraId="29212559" w14:textId="77777777" w:rsidR="008D1885" w:rsidRPr="00FF48B4" w:rsidRDefault="008D1885" w:rsidP="0096732E">
      <w:pPr>
        <w:spacing w:line="276" w:lineRule="auto"/>
        <w:rPr>
          <w:rFonts w:ascii="Montserrat Light" w:hAnsi="Montserrat Light"/>
          <w:i/>
        </w:rPr>
      </w:pPr>
    </w:p>
    <w:p w14:paraId="3F7DA4C6" w14:textId="77777777" w:rsidR="00FF48B4" w:rsidRPr="00FF48B4" w:rsidRDefault="00FF48B4" w:rsidP="00FF48B4">
      <w:pPr>
        <w:spacing w:line="276" w:lineRule="auto"/>
        <w:jc w:val="center"/>
        <w:rPr>
          <w:rFonts w:ascii="Montserrat Light" w:hAnsi="Montserrat Light"/>
          <w:i/>
        </w:rPr>
      </w:pPr>
    </w:p>
    <w:p w14:paraId="4CE853F4" w14:textId="77777777" w:rsidR="007D5258" w:rsidRDefault="007D5258" w:rsidP="00883EE3">
      <w:pPr>
        <w:spacing w:line="276" w:lineRule="auto"/>
        <w:rPr>
          <w:rFonts w:ascii="Montserrat-Regular" w:hAnsi="Montserrat-Regular"/>
        </w:rPr>
      </w:pPr>
    </w:p>
    <w:p w14:paraId="687BEE5B" w14:textId="039D6E5C" w:rsidR="00883EE3" w:rsidRPr="00A740AF" w:rsidRDefault="00883EE3" w:rsidP="00883EE3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>1</w:t>
      </w:r>
      <w:r w:rsidR="0099677C">
        <w:rPr>
          <w:rFonts w:ascii="Montserrat-Regular" w:hAnsi="Montserrat-Regular"/>
          <w:sz w:val="28"/>
        </w:rPr>
        <w:t xml:space="preserve">. </w:t>
      </w:r>
      <w:r w:rsidR="0099677C" w:rsidRPr="0099677C">
        <w:rPr>
          <w:rFonts w:ascii="Montserrat-Regular" w:hAnsi="Montserrat-Regular"/>
          <w:sz w:val="28"/>
        </w:rPr>
        <w:t>YOU ARE SAVED TO</w:t>
      </w:r>
      <w:r w:rsidR="0099677C">
        <w:rPr>
          <w:rFonts w:ascii="Montserrat-Regular" w:hAnsi="Montserrat-Regular"/>
          <w:sz w:val="28"/>
        </w:rPr>
        <w:t xml:space="preserve"> </w:t>
      </w:r>
      <w:r w:rsidR="0099677C" w:rsidRPr="0099677C">
        <w:rPr>
          <w:rFonts w:ascii="Montserrat-Regular" w:hAnsi="Montserrat-Regular"/>
          <w:sz w:val="28"/>
        </w:rPr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  <w:u w:val="single"/>
        </w:rPr>
        <w:tab/>
        <w:t xml:space="preserve"> </w:t>
      </w:r>
      <w:r w:rsidR="0099677C">
        <w:rPr>
          <w:rFonts w:ascii="Montserrat-Regular" w:hAnsi="Montserrat-Regular"/>
          <w:sz w:val="28"/>
          <w:u w:val="single"/>
        </w:rPr>
        <w:tab/>
      </w:r>
      <w:r w:rsidR="0099677C">
        <w:rPr>
          <w:rFonts w:ascii="Montserrat-Regular" w:hAnsi="Montserrat-Regular"/>
          <w:sz w:val="28"/>
        </w:rPr>
        <w:t xml:space="preserve">  </w:t>
      </w:r>
      <w:r w:rsidR="0099677C" w:rsidRPr="0099677C">
        <w:rPr>
          <w:rFonts w:ascii="Montserrat-Regular" w:hAnsi="Montserrat-Regular"/>
          <w:sz w:val="28"/>
        </w:rPr>
        <w:t>GOD’S FAMILY</w:t>
      </w:r>
    </w:p>
    <w:p w14:paraId="7573F66B" w14:textId="5FBDA507" w:rsidR="00883EE3" w:rsidRPr="00883EE3" w:rsidRDefault="00703853" w:rsidP="00703853">
      <w:pPr>
        <w:rPr>
          <w:rFonts w:ascii="Open Sans" w:hAnsi="Open Sans"/>
        </w:rPr>
      </w:pP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</w:p>
    <w:p w14:paraId="419767F5" w14:textId="77777777" w:rsidR="00883EE3" w:rsidRDefault="00883EE3" w:rsidP="00883EE3">
      <w:pPr>
        <w:spacing w:line="276" w:lineRule="auto"/>
        <w:rPr>
          <w:rFonts w:ascii="Montserrat-Regular" w:hAnsi="Montserrat-Regular"/>
        </w:rPr>
      </w:pPr>
    </w:p>
    <w:p w14:paraId="348737F2" w14:textId="77777777" w:rsidR="00883EE3" w:rsidRDefault="00883EE3" w:rsidP="006B76D9">
      <w:pPr>
        <w:spacing w:line="276" w:lineRule="auto"/>
        <w:rPr>
          <w:rFonts w:ascii="Montserrat-Regular" w:hAnsi="Montserrat-Regular"/>
          <w:sz w:val="28"/>
        </w:rPr>
      </w:pPr>
    </w:p>
    <w:p w14:paraId="31104883" w14:textId="350A57C5" w:rsidR="007414EB" w:rsidRDefault="007414EB" w:rsidP="006B76D9">
      <w:pPr>
        <w:spacing w:line="276" w:lineRule="auto"/>
        <w:rPr>
          <w:rFonts w:ascii="Montserrat-Regular" w:hAnsi="Montserrat-Regular"/>
          <w:sz w:val="28"/>
        </w:rPr>
      </w:pPr>
    </w:p>
    <w:p w14:paraId="68D5DFF4" w14:textId="77777777" w:rsidR="007414EB" w:rsidRDefault="007414EB" w:rsidP="006B76D9">
      <w:pPr>
        <w:spacing w:line="276" w:lineRule="auto"/>
        <w:rPr>
          <w:rFonts w:ascii="Montserrat-Regular" w:hAnsi="Montserrat-Regular"/>
          <w:sz w:val="28"/>
        </w:rPr>
      </w:pPr>
    </w:p>
    <w:p w14:paraId="5B6E5DD5" w14:textId="3173C4F2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3412A4EC" w14:textId="77777777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287EB82B" w14:textId="77777777" w:rsidR="0099677C" w:rsidRDefault="0099677C" w:rsidP="006B76D9">
      <w:pPr>
        <w:spacing w:line="276" w:lineRule="auto"/>
        <w:rPr>
          <w:rFonts w:ascii="Montserrat-Regular" w:hAnsi="Montserrat-Regular"/>
          <w:sz w:val="28"/>
        </w:rPr>
      </w:pPr>
    </w:p>
    <w:p w14:paraId="37478F20" w14:textId="77777777" w:rsidR="006B6BD1" w:rsidRDefault="006B6BD1" w:rsidP="006B76D9">
      <w:pPr>
        <w:spacing w:line="276" w:lineRule="auto"/>
        <w:rPr>
          <w:rFonts w:ascii="Montserrat-Regular" w:hAnsi="Montserrat-Regular"/>
          <w:sz w:val="28"/>
        </w:rPr>
      </w:pPr>
    </w:p>
    <w:p w14:paraId="04557B40" w14:textId="0724BD86" w:rsidR="0099677C" w:rsidRPr="00A740AF" w:rsidRDefault="0099677C" w:rsidP="0099677C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>2</w:t>
      </w:r>
      <w:r>
        <w:rPr>
          <w:rFonts w:ascii="Montserrat-Regular" w:hAnsi="Montserrat-Regular"/>
          <w:sz w:val="28"/>
        </w:rPr>
        <w:t xml:space="preserve">. </w:t>
      </w:r>
      <w:r w:rsidRPr="0099677C">
        <w:rPr>
          <w:rFonts w:ascii="Montserrat-Regular" w:hAnsi="Montserrat-Regular"/>
          <w:sz w:val="28"/>
        </w:rPr>
        <w:t>YOU ARE SAVED TO</w:t>
      </w:r>
      <w:r>
        <w:rPr>
          <w:rFonts w:ascii="Montserrat-Regular" w:hAnsi="Montserrat-Regular"/>
          <w:sz w:val="28"/>
        </w:rPr>
        <w:t xml:space="preserve">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r w:rsidRPr="0099677C">
        <w:rPr>
          <w:rFonts w:ascii="Montserrat-Regular" w:hAnsi="Montserrat-Regular"/>
          <w:sz w:val="28"/>
        </w:rPr>
        <w:t>GOD’S FAMILY</w:t>
      </w:r>
    </w:p>
    <w:p w14:paraId="334432CB" w14:textId="77777777" w:rsidR="00A740AF" w:rsidRDefault="00A740AF" w:rsidP="007D5258">
      <w:pPr>
        <w:rPr>
          <w:rFonts w:ascii="Open Sans" w:hAnsi="Open Sans"/>
        </w:rPr>
      </w:pPr>
    </w:p>
    <w:p w14:paraId="6C34ED20" w14:textId="77777777" w:rsidR="007414EB" w:rsidRDefault="007414EB" w:rsidP="007D5258">
      <w:pPr>
        <w:rPr>
          <w:rFonts w:ascii="Open Sans" w:hAnsi="Open Sans"/>
        </w:rPr>
      </w:pPr>
    </w:p>
    <w:p w14:paraId="09845700" w14:textId="59F1B377" w:rsidR="007414EB" w:rsidRDefault="0099677C" w:rsidP="007D5258">
      <w:pPr>
        <w:rPr>
          <w:rFonts w:ascii="Open Sans" w:hAnsi="Open Sans"/>
          <w:u w:val="single"/>
        </w:rPr>
      </w:pPr>
      <w:r>
        <w:rPr>
          <w:rFonts w:ascii="Open Sans" w:hAnsi="Open Sans"/>
        </w:rPr>
        <w:tab/>
        <w:t xml:space="preserve">(a) </w:t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</w:p>
    <w:p w14:paraId="70587981" w14:textId="77777777" w:rsidR="0099677C" w:rsidRDefault="0099677C" w:rsidP="007D5258">
      <w:pPr>
        <w:rPr>
          <w:rFonts w:ascii="Open Sans" w:hAnsi="Open Sans"/>
          <w:u w:val="single"/>
        </w:rPr>
      </w:pPr>
    </w:p>
    <w:p w14:paraId="0D3A2ECC" w14:textId="77777777" w:rsidR="0099677C" w:rsidRDefault="0099677C" w:rsidP="007D5258">
      <w:pPr>
        <w:rPr>
          <w:rFonts w:ascii="Open Sans" w:hAnsi="Open Sans"/>
          <w:u w:val="single"/>
        </w:rPr>
      </w:pPr>
    </w:p>
    <w:p w14:paraId="0C21EF00" w14:textId="37F55604" w:rsidR="0099677C" w:rsidRPr="0099677C" w:rsidRDefault="0099677C" w:rsidP="007D5258">
      <w:pPr>
        <w:rPr>
          <w:rFonts w:ascii="Open Sans" w:hAnsi="Open Sans"/>
          <w:u w:val="single"/>
        </w:rPr>
      </w:pPr>
      <w:r>
        <w:rPr>
          <w:rFonts w:ascii="Open Sans" w:hAnsi="Open Sans"/>
        </w:rPr>
        <w:tab/>
        <w:t xml:space="preserve">(b) </w:t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</w:p>
    <w:p w14:paraId="73087CCE" w14:textId="27A8EAD1" w:rsidR="007414EB" w:rsidRDefault="007414EB" w:rsidP="007D5258">
      <w:pPr>
        <w:rPr>
          <w:rFonts w:ascii="Open Sans" w:hAnsi="Open Sans"/>
        </w:rPr>
      </w:pPr>
    </w:p>
    <w:p w14:paraId="2A0601AA" w14:textId="77777777" w:rsidR="00D562FA" w:rsidRDefault="00D562FA" w:rsidP="007D5258">
      <w:pPr>
        <w:rPr>
          <w:rFonts w:ascii="Open Sans" w:hAnsi="Open Sans"/>
        </w:rPr>
      </w:pPr>
    </w:p>
    <w:p w14:paraId="4D24B394" w14:textId="628E4E94" w:rsidR="007414EB" w:rsidRDefault="007414EB" w:rsidP="007D5258">
      <w:pPr>
        <w:rPr>
          <w:rFonts w:ascii="Open Sans" w:hAnsi="Open Sans"/>
        </w:rPr>
      </w:pPr>
    </w:p>
    <w:p w14:paraId="4A4DC4D4" w14:textId="77777777" w:rsidR="006B6BD1" w:rsidRDefault="006B6BD1" w:rsidP="007D5258">
      <w:pPr>
        <w:rPr>
          <w:rFonts w:ascii="Open Sans" w:hAnsi="Open Sans"/>
        </w:rPr>
      </w:pPr>
    </w:p>
    <w:p w14:paraId="55B8F2B7" w14:textId="77777777" w:rsidR="00A740AF" w:rsidRDefault="00A740AF" w:rsidP="007D5258">
      <w:pPr>
        <w:rPr>
          <w:rFonts w:ascii="Open Sans" w:hAnsi="Open Sans"/>
        </w:rPr>
      </w:pPr>
    </w:p>
    <w:p w14:paraId="1C6317CA" w14:textId="77777777" w:rsidR="006B76D9" w:rsidRDefault="006B76D9" w:rsidP="007D5258">
      <w:pPr>
        <w:rPr>
          <w:rFonts w:ascii="Open Sans" w:hAnsi="Open Sans"/>
        </w:rPr>
      </w:pPr>
    </w:p>
    <w:p w14:paraId="31A6E3BA" w14:textId="3A2AB1D5" w:rsidR="00883EE3" w:rsidRDefault="00883EE3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12F4FC6B" w14:textId="5B8445A6" w:rsidR="007414EB" w:rsidRDefault="007414EB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7C70D4A8" w14:textId="0F9B2BB1" w:rsidR="007414EB" w:rsidRDefault="007414EB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47C1D9D2" w14:textId="77777777" w:rsidR="00D562FA" w:rsidRDefault="00D562FA" w:rsidP="005040C4">
      <w:pPr>
        <w:spacing w:line="276" w:lineRule="auto"/>
        <w:jc w:val="center"/>
        <w:rPr>
          <w:rFonts w:ascii="Montserrat-Regular" w:hAnsi="Montserrat-Regular"/>
          <w:sz w:val="28"/>
        </w:rPr>
      </w:pPr>
    </w:p>
    <w:p w14:paraId="1BB90F9A" w14:textId="77777777" w:rsidR="0099677C" w:rsidRPr="00BB3E96" w:rsidRDefault="0099677C" w:rsidP="0099677C">
      <w:pP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lastRenderedPageBreak/>
        <w:t xml:space="preserve">THIS IS </w:t>
      </w:r>
      <w:proofErr w:type="gramStart"/>
      <w:r>
        <w:rPr>
          <w:rFonts w:ascii="Montserrat-Regular" w:hAnsi="Montserrat-Regular"/>
          <w:b/>
          <w:sz w:val="28"/>
        </w:rPr>
        <w:t>US</w:t>
      </w:r>
      <w:proofErr w:type="gramEnd"/>
      <w:r>
        <w:rPr>
          <w:rFonts w:ascii="Montserrat-Regular" w:hAnsi="Montserrat-Regular"/>
          <w:sz w:val="28"/>
        </w:rPr>
        <w:t>: Relational Mission – A Way Of Life</w:t>
      </w:r>
    </w:p>
    <w:p w14:paraId="25985A44" w14:textId="77777777" w:rsidR="0099677C" w:rsidRDefault="0099677C" w:rsidP="0099677C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#1 A REAL FAMILY</w:t>
      </w:r>
    </w:p>
    <w:p w14:paraId="60CBBBF1" w14:textId="77777777" w:rsidR="0099677C" w:rsidRDefault="0099677C" w:rsidP="0099677C">
      <w:pPr>
        <w:pBdr>
          <w:bottom w:val="single" w:sz="12" w:space="1" w:color="auto"/>
        </w:pBdr>
        <w:spacing w:line="276" w:lineRule="auto"/>
        <w:jc w:val="center"/>
        <w:rPr>
          <w:rFonts w:ascii="Montserrat-Regular" w:hAnsi="Montserrat-Regular"/>
          <w:sz w:val="28"/>
        </w:rPr>
      </w:pPr>
      <w:r>
        <w:rPr>
          <w:rFonts w:ascii="Montserrat-Regular" w:hAnsi="Montserrat-Regular"/>
          <w:sz w:val="28"/>
        </w:rPr>
        <w:t>23.04.17</w:t>
      </w:r>
    </w:p>
    <w:p w14:paraId="02F5F335" w14:textId="77777777" w:rsidR="0099677C" w:rsidRPr="0099677C" w:rsidRDefault="0099677C" w:rsidP="0099677C">
      <w:pPr>
        <w:spacing w:line="276" w:lineRule="auto"/>
        <w:jc w:val="center"/>
        <w:rPr>
          <w:rFonts w:ascii="Montserrat Light" w:hAnsi="Montserrat Light"/>
          <w:i/>
          <w:sz w:val="22"/>
        </w:rPr>
      </w:pP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4 </w:t>
      </w:r>
      <w:r w:rsidRPr="0099677C">
        <w:rPr>
          <w:rFonts w:ascii="Montserrat Light" w:hAnsi="Montserrat Light"/>
          <w:i/>
          <w:sz w:val="22"/>
        </w:rPr>
        <w:t>But when the fullness of time had come, God sent forth his Son, born of woman, born under the law,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5 </w:t>
      </w:r>
      <w:r w:rsidRPr="0099677C">
        <w:rPr>
          <w:rFonts w:ascii="Montserrat Light" w:hAnsi="Montserrat Light"/>
          <w:i/>
          <w:sz w:val="22"/>
        </w:rPr>
        <w:t xml:space="preserve">to redeem those who were under the law, so that we might </w:t>
      </w:r>
      <w:r w:rsidRPr="0099677C">
        <w:rPr>
          <w:rFonts w:ascii="Montserrat Light" w:hAnsi="Montserrat Light"/>
          <w:i/>
          <w:sz w:val="22"/>
          <w:u w:val="single"/>
        </w:rPr>
        <w:t>receive adoption as sons</w:t>
      </w:r>
      <w:r w:rsidRPr="0099677C">
        <w:rPr>
          <w:rFonts w:ascii="Montserrat Light" w:hAnsi="Montserrat Light"/>
          <w:i/>
          <w:sz w:val="22"/>
        </w:rPr>
        <w:t>.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6 </w:t>
      </w:r>
      <w:r w:rsidRPr="0099677C">
        <w:rPr>
          <w:rFonts w:ascii="Montserrat Light" w:hAnsi="Montserrat Light"/>
          <w:i/>
          <w:sz w:val="22"/>
        </w:rPr>
        <w:t>And because you are sons, God has sent the Spirit of his Son into our hearts, crying, “</w:t>
      </w:r>
      <w:r w:rsidRPr="0099677C">
        <w:rPr>
          <w:rFonts w:ascii="Montserrat Light" w:hAnsi="Montserrat Light"/>
          <w:i/>
          <w:sz w:val="22"/>
          <w:u w:val="single"/>
        </w:rPr>
        <w:t>Abba! Father</w:t>
      </w:r>
      <w:r w:rsidRPr="0099677C">
        <w:rPr>
          <w:rFonts w:ascii="Montserrat Light" w:hAnsi="Montserrat Light"/>
          <w:i/>
          <w:sz w:val="22"/>
        </w:rPr>
        <w:t>!” </w:t>
      </w:r>
      <w:r w:rsidRPr="0099677C">
        <w:rPr>
          <w:rFonts w:ascii="Montserrat Light" w:hAnsi="Montserrat Light"/>
          <w:b/>
          <w:bCs/>
          <w:i/>
          <w:sz w:val="22"/>
          <w:vertAlign w:val="superscript"/>
        </w:rPr>
        <w:t>7 </w:t>
      </w:r>
      <w:r w:rsidRPr="0099677C">
        <w:rPr>
          <w:rFonts w:ascii="Montserrat Light" w:hAnsi="Montserrat Light"/>
          <w:i/>
          <w:sz w:val="22"/>
        </w:rPr>
        <w:t xml:space="preserve">So you are no longer a slave, but a son, and if a son, then an heir through God. </w:t>
      </w:r>
      <w:r w:rsidRPr="0099677C">
        <w:rPr>
          <w:rFonts w:ascii="Montserrat Light" w:hAnsi="Montserrat Light"/>
          <w:b/>
          <w:i/>
          <w:sz w:val="22"/>
        </w:rPr>
        <w:t>Galatians 4:4-7</w:t>
      </w:r>
    </w:p>
    <w:p w14:paraId="307FE5E3" w14:textId="77777777" w:rsidR="0099677C" w:rsidRDefault="0099677C" w:rsidP="0099677C">
      <w:pPr>
        <w:spacing w:line="276" w:lineRule="auto"/>
        <w:jc w:val="center"/>
        <w:rPr>
          <w:rFonts w:ascii="Montserrat Light" w:hAnsi="Montserrat Light"/>
          <w:i/>
        </w:rPr>
      </w:pPr>
    </w:p>
    <w:p w14:paraId="35A300B2" w14:textId="77777777" w:rsidR="0099677C" w:rsidRPr="00FF48B4" w:rsidRDefault="0099677C" w:rsidP="0099677C">
      <w:pPr>
        <w:spacing w:line="276" w:lineRule="auto"/>
        <w:rPr>
          <w:rFonts w:ascii="Montserrat Light" w:hAnsi="Montserrat Light"/>
          <w:i/>
        </w:rPr>
      </w:pPr>
    </w:p>
    <w:p w14:paraId="495E853B" w14:textId="77777777" w:rsidR="0099677C" w:rsidRPr="00FF48B4" w:rsidRDefault="0099677C" w:rsidP="0099677C">
      <w:pPr>
        <w:spacing w:line="276" w:lineRule="auto"/>
        <w:jc w:val="center"/>
        <w:rPr>
          <w:rFonts w:ascii="Montserrat Light" w:hAnsi="Montserrat Light"/>
          <w:i/>
        </w:rPr>
      </w:pPr>
    </w:p>
    <w:p w14:paraId="4A29F6BC" w14:textId="77777777" w:rsidR="0099677C" w:rsidRDefault="0099677C" w:rsidP="0099677C">
      <w:pPr>
        <w:spacing w:line="276" w:lineRule="auto"/>
        <w:rPr>
          <w:rFonts w:ascii="Montserrat-Regular" w:hAnsi="Montserrat-Regular"/>
        </w:rPr>
      </w:pPr>
    </w:p>
    <w:p w14:paraId="46EB5D05" w14:textId="77777777" w:rsidR="0099677C" w:rsidRPr="00A740AF" w:rsidRDefault="0099677C" w:rsidP="0099677C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1. </w:t>
      </w:r>
      <w:r w:rsidRPr="0099677C">
        <w:rPr>
          <w:rFonts w:ascii="Montserrat-Regular" w:hAnsi="Montserrat-Regular"/>
          <w:sz w:val="28"/>
        </w:rPr>
        <w:t>YOU ARE SAVED TO</w:t>
      </w:r>
      <w:r>
        <w:rPr>
          <w:rFonts w:ascii="Montserrat-Regular" w:hAnsi="Montserrat-Regular"/>
          <w:sz w:val="28"/>
        </w:rPr>
        <w:t xml:space="preserve">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r w:rsidRPr="0099677C">
        <w:rPr>
          <w:rFonts w:ascii="Montserrat-Regular" w:hAnsi="Montserrat-Regular"/>
          <w:sz w:val="28"/>
        </w:rPr>
        <w:t>GOD’S FAMILY</w:t>
      </w:r>
    </w:p>
    <w:p w14:paraId="4E5C50AC" w14:textId="77777777" w:rsidR="0099677C" w:rsidRPr="00883EE3" w:rsidRDefault="0099677C" w:rsidP="0099677C">
      <w:pPr>
        <w:rPr>
          <w:rFonts w:ascii="Open Sans" w:hAnsi="Open Sans"/>
        </w:rPr>
      </w:pP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  <w:r>
        <w:rPr>
          <w:rFonts w:ascii="Montserrat Light" w:hAnsi="Montserrat Light"/>
          <w:i/>
          <w:vertAlign w:val="superscript"/>
        </w:rPr>
        <w:tab/>
      </w:r>
    </w:p>
    <w:p w14:paraId="468FB7BE" w14:textId="77777777" w:rsidR="0099677C" w:rsidRDefault="0099677C" w:rsidP="0099677C">
      <w:pPr>
        <w:spacing w:line="276" w:lineRule="auto"/>
        <w:rPr>
          <w:rFonts w:ascii="Montserrat-Regular" w:hAnsi="Montserrat-Regular"/>
        </w:rPr>
      </w:pPr>
    </w:p>
    <w:p w14:paraId="1288C506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23FB3838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77A8894B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17A7F0FE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20D505BC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2749BF63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533FF462" w14:textId="77777777" w:rsidR="0099677C" w:rsidRDefault="0099677C" w:rsidP="0099677C">
      <w:pPr>
        <w:spacing w:line="276" w:lineRule="auto"/>
        <w:rPr>
          <w:rFonts w:ascii="Montserrat-Regular" w:hAnsi="Montserrat-Regular"/>
          <w:sz w:val="28"/>
        </w:rPr>
      </w:pPr>
    </w:p>
    <w:p w14:paraId="578F2F03" w14:textId="77777777" w:rsidR="0099677C" w:rsidRPr="00A740AF" w:rsidRDefault="0099677C" w:rsidP="0099677C">
      <w:pPr>
        <w:spacing w:line="276" w:lineRule="auto"/>
        <w:rPr>
          <w:rFonts w:ascii="Montserrat-Regular" w:hAnsi="Montserrat-Regular"/>
          <w:sz w:val="28"/>
          <w:u w:val="single"/>
        </w:rPr>
      </w:pPr>
      <w:r>
        <w:rPr>
          <w:rFonts w:ascii="Montserrat-Regular" w:hAnsi="Montserrat-Regular"/>
          <w:sz w:val="28"/>
        </w:rPr>
        <w:t xml:space="preserve">2. </w:t>
      </w:r>
      <w:r w:rsidRPr="0099677C">
        <w:rPr>
          <w:rFonts w:ascii="Montserrat-Regular" w:hAnsi="Montserrat-Regular"/>
          <w:sz w:val="28"/>
        </w:rPr>
        <w:t>YOU ARE SAVED TO</w:t>
      </w:r>
      <w:r>
        <w:rPr>
          <w:rFonts w:ascii="Montserrat-Regular" w:hAnsi="Montserrat-Regular"/>
          <w:sz w:val="28"/>
        </w:rPr>
        <w:t xml:space="preserve"> </w:t>
      </w:r>
      <w:r w:rsidRPr="0099677C">
        <w:rPr>
          <w:rFonts w:ascii="Montserrat-Regular" w:hAnsi="Montserrat-Regular"/>
          <w:sz w:val="28"/>
        </w:rPr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  <w:u w:val="single"/>
        </w:rPr>
        <w:tab/>
        <w:t xml:space="preserve"> </w:t>
      </w:r>
      <w:r>
        <w:rPr>
          <w:rFonts w:ascii="Montserrat-Regular" w:hAnsi="Montserrat-Regular"/>
          <w:sz w:val="28"/>
          <w:u w:val="single"/>
        </w:rPr>
        <w:tab/>
      </w:r>
      <w:r>
        <w:rPr>
          <w:rFonts w:ascii="Montserrat-Regular" w:hAnsi="Montserrat-Regular"/>
          <w:sz w:val="28"/>
        </w:rPr>
        <w:t xml:space="preserve">  </w:t>
      </w:r>
      <w:r w:rsidRPr="0099677C">
        <w:rPr>
          <w:rFonts w:ascii="Montserrat-Regular" w:hAnsi="Montserrat-Regular"/>
          <w:sz w:val="28"/>
        </w:rPr>
        <w:t>GOD’S FAMILY</w:t>
      </w:r>
    </w:p>
    <w:p w14:paraId="2B0B7702" w14:textId="77777777" w:rsidR="0099677C" w:rsidRDefault="0099677C" w:rsidP="0099677C">
      <w:pPr>
        <w:rPr>
          <w:rFonts w:ascii="Open Sans" w:hAnsi="Open Sans"/>
        </w:rPr>
      </w:pPr>
    </w:p>
    <w:p w14:paraId="71E1574C" w14:textId="77777777" w:rsidR="0099677C" w:rsidRDefault="0099677C" w:rsidP="0099677C">
      <w:pPr>
        <w:rPr>
          <w:rFonts w:ascii="Open Sans" w:hAnsi="Open Sans"/>
        </w:rPr>
      </w:pPr>
    </w:p>
    <w:p w14:paraId="6CDEFB10" w14:textId="77777777" w:rsidR="0099677C" w:rsidRDefault="0099677C" w:rsidP="0099677C">
      <w:pPr>
        <w:rPr>
          <w:rFonts w:ascii="Open Sans" w:hAnsi="Open Sans"/>
          <w:u w:val="single"/>
        </w:rPr>
      </w:pPr>
      <w:r>
        <w:rPr>
          <w:rFonts w:ascii="Open Sans" w:hAnsi="Open Sans"/>
        </w:rPr>
        <w:tab/>
        <w:t xml:space="preserve">(a) </w:t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</w:p>
    <w:p w14:paraId="415289C7" w14:textId="77777777" w:rsidR="0099677C" w:rsidRDefault="0099677C" w:rsidP="0099677C">
      <w:pPr>
        <w:rPr>
          <w:rFonts w:ascii="Open Sans" w:hAnsi="Open Sans"/>
          <w:u w:val="single"/>
        </w:rPr>
      </w:pPr>
    </w:p>
    <w:p w14:paraId="167C5F9A" w14:textId="77777777" w:rsidR="0099677C" w:rsidRDefault="0099677C" w:rsidP="0099677C">
      <w:pPr>
        <w:rPr>
          <w:rFonts w:ascii="Open Sans" w:hAnsi="Open Sans"/>
          <w:u w:val="single"/>
        </w:rPr>
      </w:pPr>
    </w:p>
    <w:p w14:paraId="3C6C5549" w14:textId="77777777" w:rsidR="0099677C" w:rsidRPr="0099677C" w:rsidRDefault="0099677C" w:rsidP="0099677C">
      <w:pPr>
        <w:rPr>
          <w:rFonts w:ascii="Open Sans" w:hAnsi="Open Sans"/>
          <w:u w:val="single"/>
        </w:rPr>
      </w:pPr>
      <w:r>
        <w:rPr>
          <w:rFonts w:ascii="Open Sans" w:hAnsi="Open Sans"/>
        </w:rPr>
        <w:tab/>
        <w:t xml:space="preserve">(b) </w:t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  <w:r>
        <w:rPr>
          <w:rFonts w:ascii="Open Sans" w:hAnsi="Open Sans"/>
          <w:u w:val="single"/>
        </w:rPr>
        <w:tab/>
      </w:r>
    </w:p>
    <w:p w14:paraId="2310B028" w14:textId="77777777" w:rsidR="0099677C" w:rsidRDefault="0099677C" w:rsidP="0099677C">
      <w:pPr>
        <w:rPr>
          <w:rFonts w:ascii="Open Sans" w:hAnsi="Open Sans"/>
        </w:rPr>
      </w:pPr>
    </w:p>
    <w:p w14:paraId="738118E7" w14:textId="10C43BC0" w:rsidR="004A200F" w:rsidRDefault="004A200F" w:rsidP="0099677C">
      <w:pPr>
        <w:spacing w:line="276" w:lineRule="auto"/>
        <w:jc w:val="center"/>
        <w:rPr>
          <w:rFonts w:ascii="Montserrat-Regular" w:hAnsi="Montserrat-Regular"/>
          <w:sz w:val="28"/>
        </w:rPr>
      </w:pPr>
      <w:bookmarkStart w:id="0" w:name="_GoBack"/>
      <w:bookmarkEnd w:id="0"/>
    </w:p>
    <w:sectPr w:rsidR="004A200F" w:rsidSect="005040C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6812" w14:textId="77777777" w:rsidR="0030625F" w:rsidRDefault="0030625F" w:rsidP="005040C4">
      <w:r>
        <w:separator/>
      </w:r>
    </w:p>
  </w:endnote>
  <w:endnote w:type="continuationSeparator" w:id="0">
    <w:p w14:paraId="08F41E15" w14:textId="77777777" w:rsidR="0030625F" w:rsidRDefault="0030625F" w:rsidP="005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2974" w14:textId="77777777" w:rsidR="007D5258" w:rsidRDefault="007D5258" w:rsidP="00504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F245E" w14:textId="77777777" w:rsidR="007D5258" w:rsidRDefault="007D5258" w:rsidP="005040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A6B9" w14:textId="548D0971" w:rsidR="007D5258" w:rsidRPr="005040C4" w:rsidRDefault="007D5258" w:rsidP="005040C4">
    <w:pPr>
      <w:spacing w:line="276" w:lineRule="auto"/>
      <w:jc w:val="center"/>
      <w:rPr>
        <w:rFonts w:ascii="Montserrat-Regular" w:hAnsi="Montserrat-Regular"/>
      </w:rPr>
    </w:pPr>
    <w:proofErr w:type="gramStart"/>
    <w:r w:rsidRPr="005040C4">
      <w:rPr>
        <w:rFonts w:ascii="Montserrat-Regular" w:hAnsi="Montserrat-Regular"/>
      </w:rPr>
      <w:t>r</w:t>
    </w:r>
    <w:r w:rsidR="00FF48B4">
      <w:rPr>
        <w:rFonts w:ascii="Montserrat-Regular" w:hAnsi="Montserrat-Regular"/>
      </w:rPr>
      <w:t>edemerchurchcolchester.org</w:t>
    </w:r>
    <w:proofErr w:type="gramEnd"/>
    <w:r w:rsidR="00FF48B4">
      <w:rPr>
        <w:rFonts w:ascii="Montserrat-Regular" w:hAnsi="Montserrat-Regular"/>
      </w:rPr>
      <w:t>/</w:t>
    </w:r>
    <w:r w:rsidR="00BB3E96">
      <w:rPr>
        <w:rFonts w:ascii="Montserrat-Regular" w:hAnsi="Montserrat-Regular"/>
      </w:rPr>
      <w:t>thisisus</w:t>
    </w:r>
  </w:p>
  <w:p w14:paraId="1DC128B9" w14:textId="77777777" w:rsidR="007D5258" w:rsidRDefault="007D5258" w:rsidP="005040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8D4E" w14:textId="77777777" w:rsidR="0030625F" w:rsidRDefault="0030625F" w:rsidP="005040C4">
      <w:r>
        <w:separator/>
      </w:r>
    </w:p>
  </w:footnote>
  <w:footnote w:type="continuationSeparator" w:id="0">
    <w:p w14:paraId="1B952CEA" w14:textId="77777777" w:rsidR="0030625F" w:rsidRDefault="0030625F" w:rsidP="0050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75A"/>
    <w:multiLevelType w:val="hybridMultilevel"/>
    <w:tmpl w:val="1FAC5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9"/>
    <w:rsid w:val="00074889"/>
    <w:rsid w:val="00156EF1"/>
    <w:rsid w:val="00162C69"/>
    <w:rsid w:val="0019139B"/>
    <w:rsid w:val="001A5164"/>
    <w:rsid w:val="002A5112"/>
    <w:rsid w:val="002D16BB"/>
    <w:rsid w:val="0030625F"/>
    <w:rsid w:val="004A200F"/>
    <w:rsid w:val="005040C4"/>
    <w:rsid w:val="005E03F8"/>
    <w:rsid w:val="00622C2A"/>
    <w:rsid w:val="006412AD"/>
    <w:rsid w:val="00643E28"/>
    <w:rsid w:val="006B6BD1"/>
    <w:rsid w:val="006B76D9"/>
    <w:rsid w:val="00703853"/>
    <w:rsid w:val="007414EB"/>
    <w:rsid w:val="00794FFE"/>
    <w:rsid w:val="007D5258"/>
    <w:rsid w:val="00866CC9"/>
    <w:rsid w:val="00883EE3"/>
    <w:rsid w:val="008D1885"/>
    <w:rsid w:val="0096732E"/>
    <w:rsid w:val="0099677C"/>
    <w:rsid w:val="009B17E0"/>
    <w:rsid w:val="00A740AF"/>
    <w:rsid w:val="00AE4DA9"/>
    <w:rsid w:val="00B26293"/>
    <w:rsid w:val="00BA335A"/>
    <w:rsid w:val="00BB3E96"/>
    <w:rsid w:val="00C65AD7"/>
    <w:rsid w:val="00CD7B41"/>
    <w:rsid w:val="00D562FA"/>
    <w:rsid w:val="00E0432F"/>
    <w:rsid w:val="00EB7416"/>
    <w:rsid w:val="00F20749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24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9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2C69"/>
    <w:pPr>
      <w:pBdr>
        <w:bottom w:val="single" w:sz="8" w:space="4" w:color="4F81BD" w:themeColor="accent1"/>
      </w:pBdr>
      <w:spacing w:after="300"/>
      <w:contextualSpacing/>
    </w:pPr>
    <w:rPr>
      <w:rFonts w:ascii="Montserrat-Regular" w:eastAsiaTheme="majorEastAsia" w:hAnsi="Montserrat-Regular" w:cstheme="majorBidi"/>
      <w:noProof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2C69"/>
    <w:rPr>
      <w:rFonts w:ascii="Montserrat-Regular" w:eastAsiaTheme="majorEastAsia" w:hAnsi="Montserrat-Regular" w:cstheme="majorBidi"/>
      <w:noProof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C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040C4"/>
  </w:style>
  <w:style w:type="paragraph" w:styleId="Header">
    <w:name w:val="header"/>
    <w:basedOn w:val="Normal"/>
    <w:link w:val="HeaderChar"/>
    <w:uiPriority w:val="99"/>
    <w:unhideWhenUsed/>
    <w:rsid w:val="0050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0C4"/>
    <w:rPr>
      <w:lang w:val="en-GB"/>
    </w:rPr>
  </w:style>
  <w:style w:type="paragraph" w:styleId="ListParagraph">
    <w:name w:val="List Paragraph"/>
    <w:basedOn w:val="Normal"/>
    <w:uiPriority w:val="34"/>
    <w:qFormat/>
    <w:rsid w:val="006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Church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4</cp:revision>
  <cp:lastPrinted>2017-01-29T10:20:00Z</cp:lastPrinted>
  <dcterms:created xsi:type="dcterms:W3CDTF">2017-04-10T13:07:00Z</dcterms:created>
  <dcterms:modified xsi:type="dcterms:W3CDTF">2017-04-21T14:38:00Z</dcterms:modified>
</cp:coreProperties>
</file>