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B28F2" w14:textId="77777777" w:rsidR="00497B4B" w:rsidRDefault="00497B4B" w:rsidP="00497B4B">
      <w:pPr>
        <w:jc w:val="right"/>
      </w:pPr>
      <w:r>
        <w:rPr>
          <w:noProof/>
          <w:lang w:val="en-US"/>
        </w:rPr>
        <w:drawing>
          <wp:anchor distT="0" distB="0" distL="114300" distR="114300" simplePos="0" relativeHeight="251658240" behindDoc="0" locked="0" layoutInCell="1" allowOverlap="1" wp14:anchorId="79C09446" wp14:editId="6C052D53">
            <wp:simplePos x="0" y="0"/>
            <wp:positionH relativeFrom="margin">
              <wp:align>center</wp:align>
            </wp:positionH>
            <wp:positionV relativeFrom="margin">
              <wp:align>top</wp:align>
            </wp:positionV>
            <wp:extent cx="6565900" cy="2371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MON SERIES IMAGE.jpg"/>
                    <pic:cNvPicPr/>
                  </pic:nvPicPr>
                  <pic:blipFill rotWithShape="1">
                    <a:blip r:embed="rId6">
                      <a:extLst>
                        <a:ext uri="{28A0092B-C50C-407E-A947-70E740481C1C}">
                          <a14:useLocalDpi xmlns:a14="http://schemas.microsoft.com/office/drawing/2010/main" val="0"/>
                        </a:ext>
                      </a:extLst>
                    </a:blip>
                    <a:srcRect t="17881" b="17896"/>
                    <a:stretch/>
                  </pic:blipFill>
                  <pic:spPr bwMode="auto">
                    <a:xfrm>
                      <a:off x="0" y="0"/>
                      <a:ext cx="6571127" cy="237376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63EBD0E" w14:textId="77777777" w:rsidR="00497B4B" w:rsidRDefault="00497B4B" w:rsidP="00497B4B">
      <w:pPr>
        <w:jc w:val="right"/>
      </w:pPr>
    </w:p>
    <w:p w14:paraId="5FE7A690" w14:textId="77777777" w:rsidR="00B166BF" w:rsidRPr="005966A6" w:rsidRDefault="00B166BF" w:rsidP="00497B4B">
      <w:pPr>
        <w:rPr>
          <w:rFonts w:ascii="Montserrat-Regular" w:hAnsi="Montserrat-Regular"/>
          <w:sz w:val="28"/>
        </w:rPr>
      </w:pPr>
      <w:r w:rsidRPr="005966A6">
        <w:rPr>
          <w:rFonts w:ascii="Montserrat-Regular" w:hAnsi="Montserrat-Regular"/>
          <w:sz w:val="28"/>
        </w:rPr>
        <w:t>LIFE GROUPS</w:t>
      </w:r>
      <w:r w:rsidR="005966A6" w:rsidRPr="005966A6">
        <w:rPr>
          <w:rFonts w:ascii="Montserrat-Regular" w:hAnsi="Montserrat-Regular"/>
          <w:sz w:val="28"/>
        </w:rPr>
        <w:t xml:space="preserve"> – From Rows To Circles</w:t>
      </w:r>
    </w:p>
    <w:p w14:paraId="54EDD27B" w14:textId="77777777" w:rsidR="00B166BF" w:rsidRPr="005966A6" w:rsidRDefault="00B166BF" w:rsidP="005966A6">
      <w:pPr>
        <w:jc w:val="both"/>
        <w:rPr>
          <w:rFonts w:ascii="Montserrat-Regular" w:hAnsi="Montserrat-Regular"/>
          <w:sz w:val="28"/>
        </w:rPr>
      </w:pPr>
      <w:r w:rsidRPr="005966A6">
        <w:rPr>
          <w:rFonts w:ascii="Montserrat Light" w:hAnsi="Montserrat Light"/>
        </w:rPr>
        <w:t>Life Groups are our midwe</w:t>
      </w:r>
      <w:r w:rsidR="005966A6" w:rsidRPr="005966A6">
        <w:rPr>
          <w:rFonts w:ascii="Montserrat Light" w:hAnsi="Montserrat Light"/>
        </w:rPr>
        <w:t xml:space="preserve">ek groups that are smaller and </w:t>
      </w:r>
      <w:r w:rsidRPr="005966A6">
        <w:rPr>
          <w:rFonts w:ascii="Montserrat Light" w:hAnsi="Montserrat Light"/>
        </w:rPr>
        <w:t>more than our Sundays</w:t>
      </w:r>
      <w:r w:rsidR="005966A6" w:rsidRPr="005966A6">
        <w:rPr>
          <w:rFonts w:ascii="Montserrat Light" w:hAnsi="Montserrat Light"/>
        </w:rPr>
        <w:t xml:space="preserve"> gatherings. On Sundays we sit in rows but in our small groups we sit in circles – getting to know each other better, building deeper friendships and sharing our lives. We gather in homes across Colchester and have lots of fun while learning and sharing about God, His Word and our lives and the mission we are on.</w:t>
      </w:r>
    </w:p>
    <w:p w14:paraId="42B08F4D" w14:textId="77777777" w:rsidR="00B166BF" w:rsidRPr="005966A6" w:rsidRDefault="00B166BF" w:rsidP="00497B4B">
      <w:pPr>
        <w:rPr>
          <w:rFonts w:ascii="Montserrat-Regular" w:hAnsi="Montserrat-Regular"/>
          <w:sz w:val="28"/>
        </w:rPr>
      </w:pPr>
    </w:p>
    <w:p w14:paraId="0A7655EB" w14:textId="77777777" w:rsidR="005E03F8" w:rsidRPr="005966A6" w:rsidRDefault="00497B4B" w:rsidP="00497B4B">
      <w:pPr>
        <w:rPr>
          <w:rFonts w:ascii="Montserrat-Regular" w:hAnsi="Montserrat-Regular"/>
          <w:sz w:val="28"/>
        </w:rPr>
      </w:pPr>
      <w:r w:rsidRPr="005966A6">
        <w:rPr>
          <w:rFonts w:ascii="Montserrat-Regular" w:hAnsi="Montserrat-Regular"/>
          <w:sz w:val="28"/>
        </w:rPr>
        <w:t>SERIES DESCRIPTION</w:t>
      </w:r>
    </w:p>
    <w:p w14:paraId="78CABCC8" w14:textId="787F50A9" w:rsidR="00497B4B" w:rsidRPr="005966A6" w:rsidRDefault="00497B4B" w:rsidP="00497B4B">
      <w:pPr>
        <w:jc w:val="both"/>
        <w:rPr>
          <w:rFonts w:ascii="Montserrat Light" w:hAnsi="Montserrat Light"/>
        </w:rPr>
      </w:pPr>
      <w:r w:rsidRPr="005966A6">
        <w:rPr>
          <w:rFonts w:ascii="Montserrat Light" w:hAnsi="Montserrat Light"/>
        </w:rPr>
        <w:t>Redeemer is part of a family of churches called ‘</w:t>
      </w:r>
      <w:hyperlink r:id="rId7" w:history="1">
        <w:r w:rsidRPr="005966A6">
          <w:rPr>
            <w:rStyle w:val="Hyperlink"/>
            <w:rFonts w:ascii="Montserrat Light" w:hAnsi="Montserrat Light"/>
            <w:color w:val="E36C0A" w:themeColor="accent6" w:themeShade="BF"/>
          </w:rPr>
          <w:t>Relational Mission</w:t>
        </w:r>
      </w:hyperlink>
      <w:r w:rsidRPr="005966A6">
        <w:rPr>
          <w:rFonts w:ascii="Montserrat Light" w:hAnsi="Montserrat Light"/>
          <w:color w:val="E36C0A" w:themeColor="accent6" w:themeShade="BF"/>
        </w:rPr>
        <w:t>’</w:t>
      </w:r>
      <w:r w:rsidRPr="005966A6">
        <w:rPr>
          <w:rFonts w:ascii="Montserrat Light" w:hAnsi="Montserrat Light"/>
        </w:rPr>
        <w:t xml:space="preserve"> and consequently carries the same family ‘DNA.’ Mike Betts is the apostolic leader of Relational Mission, or you might say the ‘father of the family of churches’ and he has written a book highlighting the core DNA of Relational Mission and subsequently all the churches within the network/family. This ‘DNA’ gets expressed </w:t>
      </w:r>
      <w:r w:rsidR="00B166BF" w:rsidRPr="005966A6">
        <w:rPr>
          <w:rFonts w:ascii="Montserrat Light" w:hAnsi="Montserrat Light"/>
        </w:rPr>
        <w:t>differently depending on various circumstances and how that is don is not prescriptive – each family has its own expression of this ‘culture’. This series unpacks what this DNA is and how we outwork it.</w:t>
      </w:r>
    </w:p>
    <w:p w14:paraId="14B94F80" w14:textId="77777777" w:rsidR="00B166BF" w:rsidRPr="005966A6" w:rsidRDefault="00B166BF" w:rsidP="00497B4B">
      <w:pPr>
        <w:jc w:val="both"/>
        <w:rPr>
          <w:rFonts w:ascii="Montserrat Light" w:hAnsi="Montserrat Light"/>
        </w:rPr>
      </w:pPr>
    </w:p>
    <w:p w14:paraId="242BAB4E" w14:textId="77777777" w:rsidR="00B166BF" w:rsidRPr="005966A6" w:rsidRDefault="00B166BF" w:rsidP="00B166BF">
      <w:pPr>
        <w:rPr>
          <w:rFonts w:ascii="Montserrat-Regular" w:hAnsi="Montserrat-Regular"/>
          <w:sz w:val="28"/>
        </w:rPr>
      </w:pPr>
      <w:r w:rsidRPr="005966A6">
        <w:rPr>
          <w:rFonts w:ascii="Montserrat-Regular" w:hAnsi="Montserrat-Regular"/>
          <w:sz w:val="28"/>
        </w:rPr>
        <w:t>WEBSITE</w:t>
      </w:r>
    </w:p>
    <w:p w14:paraId="3A57A5F4" w14:textId="2B1C7900" w:rsidR="00B166BF" w:rsidRPr="005966A6" w:rsidRDefault="00B166BF" w:rsidP="005966A6">
      <w:pPr>
        <w:jc w:val="both"/>
        <w:rPr>
          <w:rFonts w:ascii="Montserrat-Regular" w:hAnsi="Montserrat-Regular"/>
          <w:sz w:val="28"/>
        </w:rPr>
      </w:pPr>
      <w:r w:rsidRPr="005966A6">
        <w:rPr>
          <w:rFonts w:ascii="Montserrat Light" w:hAnsi="Montserrat Light"/>
        </w:rPr>
        <w:t xml:space="preserve">You can read more about the series and catch up on sermons on our website. Go to </w:t>
      </w:r>
      <w:hyperlink r:id="rId8" w:history="1">
        <w:r w:rsidRPr="005966A6">
          <w:rPr>
            <w:rStyle w:val="Hyperlink"/>
            <w:rFonts w:ascii="Montserrat Light" w:hAnsi="Montserrat Light"/>
            <w:color w:val="E36C0A" w:themeColor="accent6" w:themeShade="BF"/>
          </w:rPr>
          <w:t>redeemerchurchcolchester.org/thisisus</w:t>
        </w:r>
      </w:hyperlink>
      <w:r w:rsidRPr="005966A6">
        <w:rPr>
          <w:rFonts w:ascii="Montserrat Light" w:hAnsi="Montserrat Light"/>
          <w:color w:val="E36C0A" w:themeColor="accent6" w:themeShade="BF"/>
        </w:rPr>
        <w:t>.</w:t>
      </w:r>
    </w:p>
    <w:p w14:paraId="4F865A94" w14:textId="77777777" w:rsidR="00B166BF" w:rsidRPr="005966A6" w:rsidRDefault="00B166BF" w:rsidP="00B166BF">
      <w:pPr>
        <w:rPr>
          <w:rFonts w:ascii="Montserrat-Regular" w:hAnsi="Montserrat-Regular"/>
          <w:sz w:val="28"/>
        </w:rPr>
      </w:pPr>
    </w:p>
    <w:p w14:paraId="704DD0E8" w14:textId="77777777" w:rsidR="00B166BF" w:rsidRPr="005966A6" w:rsidRDefault="00B166BF" w:rsidP="00B166BF">
      <w:pPr>
        <w:rPr>
          <w:rFonts w:ascii="Montserrat-Regular" w:hAnsi="Montserrat-Regular"/>
          <w:sz w:val="28"/>
        </w:rPr>
      </w:pPr>
      <w:r w:rsidRPr="005966A6">
        <w:rPr>
          <w:rFonts w:ascii="Montserrat-Regular" w:hAnsi="Montserrat-Regular"/>
          <w:sz w:val="28"/>
        </w:rPr>
        <w:t>THE BOOK</w:t>
      </w:r>
    </w:p>
    <w:p w14:paraId="745438C2" w14:textId="77777777" w:rsidR="00B166BF" w:rsidRPr="005966A6" w:rsidRDefault="00B166BF" w:rsidP="005966A6">
      <w:pPr>
        <w:jc w:val="both"/>
        <w:rPr>
          <w:rFonts w:ascii="Montserrat Light" w:hAnsi="Montserrat Light"/>
        </w:rPr>
      </w:pPr>
      <w:r w:rsidRPr="005966A6">
        <w:rPr>
          <w:rFonts w:ascii="Montserrat Light" w:hAnsi="Montserrat Light"/>
        </w:rPr>
        <w:t xml:space="preserve">Mike Betts’ book ‘Relational Mission – A Way Of Life’ is available at church on Sundays or can be ordered from amazon </w:t>
      </w:r>
      <w:hyperlink r:id="rId9" w:history="1">
        <w:r w:rsidRPr="005966A6">
          <w:rPr>
            <w:rStyle w:val="Hyperlink"/>
            <w:rFonts w:ascii="Montserrat Light" w:hAnsi="Montserrat Light"/>
            <w:color w:val="E36C0A" w:themeColor="accent6" w:themeShade="BF"/>
          </w:rPr>
          <w:t>here</w:t>
        </w:r>
      </w:hyperlink>
      <w:r w:rsidRPr="005966A6">
        <w:rPr>
          <w:rFonts w:ascii="Montserrat Light" w:hAnsi="Montserrat Light"/>
        </w:rPr>
        <w:t>.</w:t>
      </w:r>
    </w:p>
    <w:p w14:paraId="5E125AA5" w14:textId="77777777" w:rsidR="00B166BF" w:rsidRPr="005966A6" w:rsidRDefault="00B166BF" w:rsidP="00B166BF">
      <w:pPr>
        <w:rPr>
          <w:rFonts w:ascii="Montserrat-Regular" w:hAnsi="Montserrat-Regular"/>
          <w:sz w:val="28"/>
        </w:rPr>
      </w:pPr>
    </w:p>
    <w:p w14:paraId="012C42A3" w14:textId="77777777" w:rsidR="00B166BF" w:rsidRPr="00714D11" w:rsidRDefault="00B166BF" w:rsidP="00714D11">
      <w:pPr>
        <w:rPr>
          <w:rFonts w:ascii="Montserrat-Regular" w:hAnsi="Montserrat-Regular"/>
          <w:sz w:val="28"/>
        </w:rPr>
      </w:pPr>
      <w:r w:rsidRPr="005966A6">
        <w:rPr>
          <w:rFonts w:ascii="Montserrat-Regular" w:hAnsi="Montserrat-Regular"/>
          <w:sz w:val="28"/>
        </w:rPr>
        <w:t>SERIES SCHEDULE</w:t>
      </w:r>
    </w:p>
    <w:p w14:paraId="1A0520C3" w14:textId="77777777" w:rsidR="00B166BF" w:rsidRDefault="00B166BF" w:rsidP="00B166BF">
      <w:pPr>
        <w:rPr>
          <w:rFonts w:ascii="Montserrat Light" w:hAnsi="Montserrat Light"/>
        </w:rPr>
      </w:pPr>
      <w:r w:rsidRPr="00933BBC">
        <w:rPr>
          <w:rFonts w:ascii="Montserrat Light" w:hAnsi="Montserrat Light"/>
        </w:rPr>
        <w:t xml:space="preserve">#1 </w:t>
      </w:r>
      <w:r w:rsidRPr="00933BBC">
        <w:rPr>
          <w:rFonts w:ascii="Montserrat Light" w:hAnsi="Montserrat Light"/>
        </w:rPr>
        <w:tab/>
        <w:t>23.04,17</w:t>
      </w:r>
      <w:r w:rsidRPr="00933BBC">
        <w:rPr>
          <w:rFonts w:ascii="Montserrat Light" w:hAnsi="Montserrat Light"/>
        </w:rPr>
        <w:tab/>
        <w:t>A REAL FAMILY</w:t>
      </w:r>
      <w:r w:rsidRPr="005966A6">
        <w:rPr>
          <w:rFonts w:ascii="Montserrat Light" w:hAnsi="Montserrat Light"/>
        </w:rPr>
        <w:br/>
      </w:r>
      <w:r w:rsidRPr="00933BBC">
        <w:rPr>
          <w:rFonts w:ascii="Montserrat Light" w:hAnsi="Montserrat Light"/>
          <w:color w:val="E36C0A" w:themeColor="accent6" w:themeShade="BF"/>
        </w:rPr>
        <w:t>#2</w:t>
      </w:r>
      <w:r w:rsidRPr="00933BBC">
        <w:rPr>
          <w:rFonts w:ascii="Montserrat Light" w:hAnsi="Montserrat Light"/>
          <w:color w:val="E36C0A" w:themeColor="accent6" w:themeShade="BF"/>
        </w:rPr>
        <w:tab/>
        <w:t>30.04.17</w:t>
      </w:r>
      <w:r w:rsidRPr="00933BBC">
        <w:rPr>
          <w:rFonts w:ascii="Montserrat Light" w:hAnsi="Montserrat Light"/>
          <w:color w:val="E36C0A" w:themeColor="accent6" w:themeShade="BF"/>
        </w:rPr>
        <w:tab/>
        <w:t>RAISING SONS &amp; DAUGHTERS</w:t>
      </w:r>
      <w:r w:rsidRPr="005966A6">
        <w:rPr>
          <w:rFonts w:ascii="Montserrat Light" w:hAnsi="Montserrat Light"/>
        </w:rPr>
        <w:br/>
        <w:t>#3</w:t>
      </w:r>
      <w:r w:rsidRPr="005966A6">
        <w:rPr>
          <w:rFonts w:ascii="Montserrat Light" w:hAnsi="Montserrat Light"/>
        </w:rPr>
        <w:tab/>
        <w:t>07.05.17</w:t>
      </w:r>
      <w:r w:rsidRPr="005966A6">
        <w:rPr>
          <w:rFonts w:ascii="Montserrat Light" w:hAnsi="Montserrat Light"/>
        </w:rPr>
        <w:tab/>
        <w:t>EVERYONE A WITNESS</w:t>
      </w:r>
      <w:r w:rsidRPr="005966A6">
        <w:rPr>
          <w:rFonts w:ascii="Montserrat Light" w:hAnsi="Montserrat Light"/>
        </w:rPr>
        <w:br/>
        <w:t>#4</w:t>
      </w:r>
      <w:r w:rsidRPr="005966A6">
        <w:rPr>
          <w:rFonts w:ascii="Montserrat Light" w:hAnsi="Montserrat Light"/>
        </w:rPr>
        <w:tab/>
        <w:t>14.05.17</w:t>
      </w:r>
      <w:r w:rsidRPr="005966A6">
        <w:rPr>
          <w:rFonts w:ascii="Montserrat Light" w:hAnsi="Montserrat Light"/>
        </w:rPr>
        <w:tab/>
        <w:t>THE PRAYERS OF MANY</w:t>
      </w:r>
      <w:r w:rsidRPr="005966A6">
        <w:rPr>
          <w:rFonts w:ascii="Montserrat Light" w:hAnsi="Montserrat Light"/>
        </w:rPr>
        <w:br/>
        <w:t>#5</w:t>
      </w:r>
      <w:r w:rsidRPr="005966A6">
        <w:rPr>
          <w:rFonts w:ascii="Montserrat Light" w:hAnsi="Montserrat Light"/>
        </w:rPr>
        <w:tab/>
        <w:t>21.05,17</w:t>
      </w:r>
      <w:r w:rsidRPr="005966A6">
        <w:rPr>
          <w:rFonts w:ascii="Montserrat Light" w:hAnsi="Montserrat Light"/>
        </w:rPr>
        <w:tab/>
        <w:t>CHURCH FOR A BROKEN WORLD</w:t>
      </w:r>
      <w:r w:rsidRPr="005966A6">
        <w:rPr>
          <w:rFonts w:ascii="Montserrat Light" w:hAnsi="Montserrat Light"/>
        </w:rPr>
        <w:br/>
        <w:t>#6</w:t>
      </w:r>
      <w:r w:rsidRPr="005966A6">
        <w:rPr>
          <w:rFonts w:ascii="Montserrat Light" w:hAnsi="Montserrat Light"/>
        </w:rPr>
        <w:tab/>
        <w:t>28.05.17</w:t>
      </w:r>
      <w:r w:rsidRPr="005966A6">
        <w:rPr>
          <w:rFonts w:ascii="Montserrat Light" w:hAnsi="Montserrat Light"/>
        </w:rPr>
        <w:tab/>
        <w:t>STARTING NEW FAMILIES</w:t>
      </w:r>
      <w:r w:rsidRPr="005966A6">
        <w:rPr>
          <w:rFonts w:ascii="Montserrat Light" w:hAnsi="Montserrat Light"/>
        </w:rPr>
        <w:br/>
        <w:t>#7</w:t>
      </w:r>
      <w:r w:rsidRPr="005966A6">
        <w:rPr>
          <w:rFonts w:ascii="Montserrat Light" w:hAnsi="Montserrat Light"/>
        </w:rPr>
        <w:tab/>
        <w:t>04.06.17</w:t>
      </w:r>
      <w:r w:rsidRPr="005966A6">
        <w:rPr>
          <w:rFonts w:ascii="Montserrat Light" w:hAnsi="Montserrat Light"/>
        </w:rPr>
        <w:tab/>
        <w:t>WE HAVE A COMPASS NOT A MAP</w:t>
      </w:r>
      <w:r w:rsidRPr="005966A6">
        <w:rPr>
          <w:rFonts w:ascii="Montserrat Light" w:hAnsi="Montserrat Light"/>
        </w:rPr>
        <w:br/>
        <w:t>#8</w:t>
      </w:r>
      <w:r w:rsidRPr="005966A6">
        <w:rPr>
          <w:rFonts w:ascii="Montserrat Light" w:hAnsi="Montserrat Light"/>
        </w:rPr>
        <w:tab/>
        <w:t>11.06.17</w:t>
      </w:r>
      <w:r w:rsidRPr="005966A6">
        <w:rPr>
          <w:rFonts w:ascii="Montserrat Light" w:hAnsi="Montserrat Light"/>
        </w:rPr>
        <w:tab/>
        <w:t>GLOBAL SUNDAY ROAD-TRIP EXPERIENCE</w:t>
      </w:r>
      <w:r w:rsidRPr="005966A6">
        <w:rPr>
          <w:rFonts w:ascii="Montserrat Light" w:hAnsi="Montserrat Light"/>
        </w:rPr>
        <w:br/>
        <w:t>#9</w:t>
      </w:r>
      <w:r w:rsidRPr="005966A6">
        <w:rPr>
          <w:rFonts w:ascii="Montserrat Light" w:hAnsi="Montserrat Light"/>
        </w:rPr>
        <w:tab/>
        <w:t>18.06.17</w:t>
      </w:r>
      <w:r w:rsidRPr="005966A6">
        <w:rPr>
          <w:rFonts w:ascii="Montserrat Light" w:hAnsi="Montserrat Light"/>
        </w:rPr>
        <w:tab/>
        <w:t>TOGETHER'17 FESTIVAL IMMERSION</w:t>
      </w:r>
    </w:p>
    <w:p w14:paraId="51C69F7F" w14:textId="77777777" w:rsidR="00714D11" w:rsidRPr="005966A6" w:rsidRDefault="00714D11" w:rsidP="00B166BF">
      <w:pPr>
        <w:rPr>
          <w:rFonts w:ascii="Montserrat Light" w:hAnsi="Montserrat Light"/>
        </w:rPr>
      </w:pPr>
    </w:p>
    <w:p w14:paraId="4BE1BB7E" w14:textId="77777777" w:rsidR="00714D11" w:rsidRDefault="00714D11" w:rsidP="00714D11">
      <w:pPr>
        <w:jc w:val="center"/>
        <w:rPr>
          <w:rFonts w:ascii="Montserrat-Regular" w:hAnsi="Montserrat-Regular"/>
          <w:sz w:val="28"/>
        </w:rPr>
      </w:pPr>
      <w:r>
        <w:rPr>
          <w:rFonts w:ascii="Montserrat-Regular" w:hAnsi="Montserrat-Regular"/>
          <w:sz w:val="28"/>
        </w:rPr>
        <w:t xml:space="preserve">THIS IS </w:t>
      </w:r>
      <w:r>
        <w:rPr>
          <w:rFonts w:ascii="Montserrat-Regular" w:hAnsi="Montserrat-Regular"/>
          <w:b/>
          <w:sz w:val="28"/>
        </w:rPr>
        <w:t xml:space="preserve">US </w:t>
      </w:r>
      <w:r>
        <w:rPr>
          <w:rFonts w:ascii="Montserrat-Regular" w:hAnsi="Montserrat-Regular"/>
          <w:sz w:val="28"/>
        </w:rPr>
        <w:t>LIFE GROUP NOTES</w:t>
      </w:r>
    </w:p>
    <w:p w14:paraId="2DE2A598" w14:textId="06495484" w:rsidR="00B166BF" w:rsidRDefault="00933BBC" w:rsidP="00714D11">
      <w:pPr>
        <w:jc w:val="center"/>
        <w:rPr>
          <w:rFonts w:ascii="Montserrat-Regular" w:hAnsi="Montserrat-Regular"/>
          <w:sz w:val="28"/>
        </w:rPr>
      </w:pPr>
      <w:r>
        <w:rPr>
          <w:rFonts w:ascii="Montserrat-Regular" w:hAnsi="Montserrat-Regular"/>
          <w:sz w:val="28"/>
        </w:rPr>
        <w:t>WEEK 2</w:t>
      </w:r>
      <w:r w:rsidR="00714D11">
        <w:rPr>
          <w:rFonts w:ascii="Montserrat-Regular" w:hAnsi="Montserrat-Regular"/>
          <w:sz w:val="28"/>
        </w:rPr>
        <w:t xml:space="preserve"> – </w:t>
      </w:r>
      <w:proofErr w:type="gramStart"/>
      <w:r>
        <w:rPr>
          <w:rFonts w:ascii="Montserrat-Regular" w:hAnsi="Montserrat-Regular"/>
          <w:sz w:val="28"/>
        </w:rPr>
        <w:t>RAISING</w:t>
      </w:r>
      <w:proofErr w:type="gramEnd"/>
      <w:r>
        <w:rPr>
          <w:rFonts w:ascii="Montserrat-Regular" w:hAnsi="Montserrat-Regular"/>
          <w:sz w:val="28"/>
        </w:rPr>
        <w:t xml:space="preserve"> SONS &amp; DAUGHTERS</w:t>
      </w:r>
    </w:p>
    <w:p w14:paraId="6AF7835F" w14:textId="25C2B422" w:rsidR="00714D11" w:rsidRDefault="00933BBC" w:rsidP="00714D11">
      <w:pPr>
        <w:pBdr>
          <w:bottom w:val="single" w:sz="12" w:space="1" w:color="auto"/>
        </w:pBdr>
        <w:jc w:val="center"/>
        <w:rPr>
          <w:rFonts w:ascii="Montserrat-Regular" w:hAnsi="Montserrat-Regular"/>
          <w:sz w:val="28"/>
        </w:rPr>
      </w:pPr>
      <w:r>
        <w:rPr>
          <w:rFonts w:ascii="Montserrat-Regular" w:hAnsi="Montserrat-Regular"/>
          <w:sz w:val="28"/>
        </w:rPr>
        <w:t>30</w:t>
      </w:r>
      <w:r w:rsidR="00714D11">
        <w:rPr>
          <w:rFonts w:ascii="Montserrat-Regular" w:hAnsi="Montserrat-Regular"/>
          <w:sz w:val="28"/>
        </w:rPr>
        <w:t>.04.17</w:t>
      </w:r>
    </w:p>
    <w:p w14:paraId="3477B478" w14:textId="77777777" w:rsidR="00714D11" w:rsidRDefault="00714D11" w:rsidP="00714D11">
      <w:pPr>
        <w:pBdr>
          <w:bottom w:val="single" w:sz="12" w:space="1" w:color="auto"/>
        </w:pBdr>
        <w:jc w:val="center"/>
        <w:rPr>
          <w:rFonts w:ascii="Montserrat-Regular" w:hAnsi="Montserrat-Regular"/>
          <w:sz w:val="28"/>
        </w:rPr>
      </w:pPr>
    </w:p>
    <w:p w14:paraId="6F533B3A" w14:textId="77777777" w:rsidR="00714D11" w:rsidRDefault="00714D11" w:rsidP="00714D11">
      <w:pPr>
        <w:rPr>
          <w:rFonts w:ascii="Montserrat-Regular" w:hAnsi="Montserrat-Regular"/>
          <w:sz w:val="28"/>
        </w:rPr>
      </w:pPr>
    </w:p>
    <w:p w14:paraId="44FE9186" w14:textId="77777777" w:rsidR="00FC0021" w:rsidRDefault="00FC0021" w:rsidP="00FC0021">
      <w:pPr>
        <w:rPr>
          <w:rFonts w:ascii="Montserrat-Regular" w:hAnsi="Montserrat-Regular"/>
          <w:sz w:val="28"/>
        </w:rPr>
      </w:pPr>
      <w:r>
        <w:rPr>
          <w:rFonts w:ascii="Montserrat-Regular" w:hAnsi="Montserrat-Regular"/>
          <w:sz w:val="28"/>
        </w:rPr>
        <w:t>OVERVIEW</w:t>
      </w:r>
    </w:p>
    <w:p w14:paraId="75219D17" w14:textId="48CA76E9" w:rsidR="00FC0021" w:rsidRPr="00B43398" w:rsidRDefault="00FC0021" w:rsidP="009D6910">
      <w:pPr>
        <w:jc w:val="both"/>
        <w:rPr>
          <w:rFonts w:ascii="Open Sans" w:hAnsi="Open Sans"/>
        </w:rPr>
      </w:pPr>
      <w:r>
        <w:rPr>
          <w:rFonts w:ascii="Open Sans" w:hAnsi="Open Sans"/>
        </w:rPr>
        <w:t xml:space="preserve">RAISING SONS &amp; DAUGHTERS – as the church family is purposeful and has a mission that will continue until beyond our generation and until Jesus comes, the importance of raising ‘sons and daughters’ is vital. How do we do that? Psalm 127 compares children to arrows  - how can that help us understand </w:t>
      </w:r>
      <w:r w:rsidR="009D6910">
        <w:rPr>
          <w:rFonts w:ascii="Open Sans" w:hAnsi="Open Sans"/>
        </w:rPr>
        <w:t>what raising sons &amp; daughters looks like?</w:t>
      </w:r>
    </w:p>
    <w:p w14:paraId="25946C46" w14:textId="77777777" w:rsidR="00FC0021" w:rsidRDefault="00FC0021" w:rsidP="00FC0021">
      <w:pPr>
        <w:rPr>
          <w:rFonts w:ascii="Montserrat Light" w:hAnsi="Montserrat Light"/>
        </w:rPr>
      </w:pPr>
    </w:p>
    <w:p w14:paraId="4A0A8914" w14:textId="77777777" w:rsidR="00FC0021" w:rsidRDefault="00FC0021" w:rsidP="00FC0021">
      <w:pPr>
        <w:rPr>
          <w:rFonts w:ascii="Montserrat-Regular" w:hAnsi="Montserrat-Regular"/>
          <w:sz w:val="28"/>
        </w:rPr>
      </w:pPr>
      <w:r>
        <w:rPr>
          <w:rFonts w:ascii="Montserrat-Regular" w:hAnsi="Montserrat-Regular"/>
          <w:sz w:val="28"/>
        </w:rPr>
        <w:t>SCRIPTURE</w:t>
      </w:r>
    </w:p>
    <w:p w14:paraId="0AC0E9F1" w14:textId="77777777" w:rsidR="00FC0021" w:rsidRPr="00FC0021" w:rsidRDefault="00FC0021" w:rsidP="00FC0021">
      <w:pPr>
        <w:jc w:val="both"/>
        <w:rPr>
          <w:rFonts w:ascii="Open Sans" w:hAnsi="Open Sans"/>
        </w:rPr>
      </w:pPr>
      <w:r w:rsidRPr="00FC0021">
        <w:rPr>
          <w:rFonts w:ascii="Open Sans" w:hAnsi="Open Sans"/>
          <w:b/>
        </w:rPr>
        <w:t xml:space="preserve">Psalm 127:4 </w:t>
      </w:r>
      <w:proofErr w:type="spellStart"/>
      <w:r w:rsidRPr="00FC0021">
        <w:rPr>
          <w:rFonts w:ascii="Open Sans" w:hAnsi="Open Sans"/>
          <w:b/>
        </w:rPr>
        <w:t>ESV</w:t>
      </w:r>
      <w:proofErr w:type="spellEnd"/>
      <w:r w:rsidRPr="00FC0021">
        <w:rPr>
          <w:rFonts w:ascii="Open Sans" w:hAnsi="Open Sans"/>
        </w:rPr>
        <w:t xml:space="preserve"> </w:t>
      </w:r>
      <w:r w:rsidRPr="00FC0021">
        <w:rPr>
          <w:rFonts w:ascii="Open Sans" w:hAnsi="Open Sans"/>
          <w:vertAlign w:val="superscript"/>
        </w:rPr>
        <w:t>4</w:t>
      </w:r>
      <w:r w:rsidRPr="00FC0021">
        <w:rPr>
          <w:rFonts w:ascii="Open Sans" w:hAnsi="Open Sans"/>
        </w:rPr>
        <w:t>Like arrows in the hand of a warrior are the children</w:t>
      </w:r>
      <w:r w:rsidRPr="00FC0021">
        <w:rPr>
          <w:rFonts w:ascii="Open Sans" w:hAnsi="Open Sans"/>
          <w:vertAlign w:val="superscript"/>
        </w:rPr>
        <w:t xml:space="preserve"> </w:t>
      </w:r>
      <w:r w:rsidRPr="00FC0021">
        <w:rPr>
          <w:rFonts w:ascii="Open Sans" w:hAnsi="Open Sans"/>
        </w:rPr>
        <w:t>of one's youth.</w:t>
      </w:r>
    </w:p>
    <w:p w14:paraId="6AEEDDEB" w14:textId="77777777" w:rsidR="00FC0021" w:rsidRDefault="00FC0021" w:rsidP="00FC0021">
      <w:pPr>
        <w:jc w:val="both"/>
        <w:rPr>
          <w:rFonts w:ascii="Open Sans" w:hAnsi="Open Sans"/>
        </w:rPr>
      </w:pPr>
    </w:p>
    <w:p w14:paraId="2DD8DE18" w14:textId="1B916156" w:rsidR="00FC0021" w:rsidRPr="00FC0021" w:rsidRDefault="00FC0021" w:rsidP="00FC0021">
      <w:pPr>
        <w:pStyle w:val="ListParagraph"/>
        <w:numPr>
          <w:ilvl w:val="0"/>
          <w:numId w:val="1"/>
        </w:numPr>
        <w:rPr>
          <w:rFonts w:ascii="Open Sans" w:hAnsi="Open Sans"/>
        </w:rPr>
      </w:pPr>
      <w:r w:rsidRPr="00FC0021">
        <w:rPr>
          <w:rFonts w:ascii="Open Sans" w:hAnsi="Open Sans"/>
        </w:rPr>
        <w:t>Joshua 2:8-12a</w:t>
      </w:r>
      <w:r>
        <w:rPr>
          <w:rFonts w:ascii="Open Sans" w:hAnsi="Open Sans"/>
        </w:rPr>
        <w:t xml:space="preserve"> // </w:t>
      </w:r>
      <w:r w:rsidRPr="00FC0021">
        <w:rPr>
          <w:rFonts w:ascii="Open Sans" w:hAnsi="Open Sans"/>
        </w:rPr>
        <w:t>2 Tim 3:10</w:t>
      </w:r>
      <w:r>
        <w:rPr>
          <w:rFonts w:ascii="Open Sans" w:hAnsi="Open Sans"/>
        </w:rPr>
        <w:t xml:space="preserve"> // </w:t>
      </w:r>
      <w:r w:rsidRPr="00FC0021">
        <w:rPr>
          <w:rFonts w:ascii="Open Sans" w:hAnsi="Open Sans"/>
        </w:rPr>
        <w:t>Hebrews 10:24-25</w:t>
      </w:r>
    </w:p>
    <w:p w14:paraId="54DF6C9B" w14:textId="77777777" w:rsidR="00FC0021" w:rsidRPr="00FC0021" w:rsidRDefault="00FC0021" w:rsidP="00FC0021">
      <w:pPr>
        <w:jc w:val="both"/>
        <w:rPr>
          <w:rFonts w:ascii="Open Sans" w:hAnsi="Open Sans"/>
        </w:rPr>
      </w:pPr>
    </w:p>
    <w:p w14:paraId="1A5664FB" w14:textId="77777777" w:rsidR="00FC0021" w:rsidRDefault="00FC0021" w:rsidP="00FC0021">
      <w:pPr>
        <w:rPr>
          <w:rFonts w:ascii="Montserrat-Regular" w:hAnsi="Montserrat-Regular"/>
          <w:sz w:val="28"/>
        </w:rPr>
      </w:pPr>
    </w:p>
    <w:p w14:paraId="7F6CAF85" w14:textId="77777777" w:rsidR="00FC0021" w:rsidRDefault="00FC0021" w:rsidP="00FC0021">
      <w:pPr>
        <w:rPr>
          <w:rFonts w:ascii="Montserrat-Regular" w:hAnsi="Montserrat-Regular"/>
          <w:sz w:val="28"/>
        </w:rPr>
      </w:pPr>
      <w:r>
        <w:rPr>
          <w:rFonts w:ascii="Montserrat-Regular" w:hAnsi="Montserrat-Regular"/>
          <w:sz w:val="28"/>
        </w:rPr>
        <w:t>MAIN POINTS</w:t>
      </w:r>
    </w:p>
    <w:p w14:paraId="2265BCBB" w14:textId="36545713" w:rsidR="00FC0021" w:rsidRPr="00FC0021" w:rsidRDefault="00FC0021" w:rsidP="009D6910">
      <w:pPr>
        <w:jc w:val="both"/>
        <w:rPr>
          <w:rFonts w:ascii="Open Sans" w:hAnsi="Open Sans"/>
        </w:rPr>
      </w:pPr>
      <w:r>
        <w:rPr>
          <w:rFonts w:ascii="Open Sans" w:hAnsi="Open Sans"/>
        </w:rPr>
        <w:t>CHILDREN ARE LIKE ARROWS</w:t>
      </w:r>
      <w:r w:rsidR="009D6910">
        <w:rPr>
          <w:rFonts w:ascii="Open Sans" w:hAnsi="Open Sans"/>
        </w:rPr>
        <w:t xml:space="preserve"> – they n</w:t>
      </w:r>
      <w:r>
        <w:rPr>
          <w:rFonts w:ascii="Open Sans" w:hAnsi="Open Sans"/>
        </w:rPr>
        <w:t>eed to be carefully made</w:t>
      </w:r>
      <w:r w:rsidR="009D6910">
        <w:rPr>
          <w:rFonts w:ascii="Open Sans" w:hAnsi="Open Sans"/>
        </w:rPr>
        <w:t>, a</w:t>
      </w:r>
      <w:r>
        <w:rPr>
          <w:rFonts w:ascii="Open Sans" w:hAnsi="Open Sans"/>
        </w:rPr>
        <w:t>re weapons of war</w:t>
      </w:r>
      <w:r w:rsidR="009D6910">
        <w:rPr>
          <w:rFonts w:ascii="Open Sans" w:hAnsi="Open Sans"/>
        </w:rPr>
        <w:t xml:space="preserve"> and can g</w:t>
      </w:r>
      <w:r>
        <w:rPr>
          <w:rFonts w:ascii="Open Sans" w:hAnsi="Open Sans"/>
        </w:rPr>
        <w:t>o further and faster than us</w:t>
      </w:r>
      <w:r w:rsidR="009D6910">
        <w:rPr>
          <w:rFonts w:ascii="Open Sans" w:hAnsi="Open Sans"/>
        </w:rPr>
        <w:t>.</w:t>
      </w:r>
    </w:p>
    <w:p w14:paraId="0CC83B91" w14:textId="77777777" w:rsidR="00FC0021" w:rsidRDefault="00FC0021" w:rsidP="00FC0021">
      <w:pPr>
        <w:rPr>
          <w:rFonts w:ascii="Montserrat-Regular" w:hAnsi="Montserrat-Regular"/>
          <w:sz w:val="28"/>
        </w:rPr>
      </w:pPr>
    </w:p>
    <w:p w14:paraId="07968651" w14:textId="62F15C51" w:rsidR="00FC0021" w:rsidRDefault="00FC0021" w:rsidP="00FC0021">
      <w:pPr>
        <w:pStyle w:val="ListParagraph"/>
        <w:numPr>
          <w:ilvl w:val="0"/>
          <w:numId w:val="2"/>
        </w:numPr>
        <w:jc w:val="both"/>
        <w:rPr>
          <w:rFonts w:ascii="Open Sans" w:hAnsi="Open Sans"/>
        </w:rPr>
      </w:pPr>
      <w:r>
        <w:rPr>
          <w:rFonts w:ascii="Open Sans" w:hAnsi="Open Sans"/>
        </w:rPr>
        <w:t>ENGAGE WITH OTHERS PROACTIVELY</w:t>
      </w:r>
      <w:r w:rsidR="009D6910">
        <w:rPr>
          <w:rFonts w:ascii="Open Sans" w:hAnsi="Open Sans"/>
        </w:rPr>
        <w:t xml:space="preserve"> because arrows need to be carefully made</w:t>
      </w:r>
    </w:p>
    <w:p w14:paraId="2609947F" w14:textId="5892A4C7" w:rsidR="00FC0021" w:rsidRPr="00B43398" w:rsidRDefault="00FC0021" w:rsidP="00FC0021">
      <w:pPr>
        <w:pStyle w:val="ListParagraph"/>
        <w:numPr>
          <w:ilvl w:val="1"/>
          <w:numId w:val="2"/>
        </w:numPr>
        <w:jc w:val="both"/>
        <w:rPr>
          <w:rFonts w:ascii="Open Sans" w:hAnsi="Open Sans"/>
        </w:rPr>
      </w:pPr>
      <w:r>
        <w:rPr>
          <w:rFonts w:ascii="Open Sans" w:hAnsi="Open Sans"/>
        </w:rPr>
        <w:t>Pour your life into someone and pursue someone</w:t>
      </w:r>
    </w:p>
    <w:p w14:paraId="34AB94CA" w14:textId="2F91873B" w:rsidR="00FC0021" w:rsidRDefault="00FC0021" w:rsidP="00FC0021">
      <w:pPr>
        <w:pStyle w:val="ListParagraph"/>
        <w:numPr>
          <w:ilvl w:val="0"/>
          <w:numId w:val="2"/>
        </w:numPr>
        <w:jc w:val="both"/>
        <w:rPr>
          <w:rFonts w:ascii="Open Sans" w:hAnsi="Open Sans"/>
        </w:rPr>
      </w:pPr>
      <w:r>
        <w:rPr>
          <w:rFonts w:ascii="Open Sans" w:hAnsi="Open Sans"/>
        </w:rPr>
        <w:t>ENCOURAGE OTHERS PURPOSEFULLY</w:t>
      </w:r>
      <w:r w:rsidR="009D6910">
        <w:rPr>
          <w:rFonts w:ascii="Open Sans" w:hAnsi="Open Sans"/>
        </w:rPr>
        <w:t xml:space="preserve"> because arrows are weapons of war</w:t>
      </w:r>
    </w:p>
    <w:p w14:paraId="21A59B7E" w14:textId="347D2C5E" w:rsidR="00FC0021" w:rsidRPr="00B43398" w:rsidRDefault="00FC0021" w:rsidP="00FC0021">
      <w:pPr>
        <w:pStyle w:val="ListParagraph"/>
        <w:numPr>
          <w:ilvl w:val="0"/>
          <w:numId w:val="2"/>
        </w:numPr>
        <w:jc w:val="both"/>
        <w:rPr>
          <w:rFonts w:ascii="Open Sans" w:hAnsi="Open Sans"/>
        </w:rPr>
      </w:pPr>
      <w:r>
        <w:rPr>
          <w:rFonts w:ascii="Open Sans" w:hAnsi="Open Sans"/>
        </w:rPr>
        <w:t>ENTRUST OTHERS DELIBERATELY</w:t>
      </w:r>
      <w:r w:rsidR="009D6910">
        <w:rPr>
          <w:rFonts w:ascii="Open Sans" w:hAnsi="Open Sans"/>
        </w:rPr>
        <w:t xml:space="preserve"> because arrows go further and faster than us</w:t>
      </w:r>
    </w:p>
    <w:p w14:paraId="76F2B718" w14:textId="77777777" w:rsidR="00FC0021" w:rsidRDefault="00FC0021" w:rsidP="00FC0021">
      <w:pPr>
        <w:rPr>
          <w:rFonts w:ascii="Montserrat-Regular" w:hAnsi="Montserrat-Regular"/>
          <w:sz w:val="28"/>
        </w:rPr>
      </w:pPr>
    </w:p>
    <w:p w14:paraId="58671A83" w14:textId="77777777" w:rsidR="00FC0021" w:rsidRDefault="00FC0021" w:rsidP="00FC0021">
      <w:pPr>
        <w:rPr>
          <w:rFonts w:ascii="Montserrat-Regular" w:hAnsi="Montserrat-Regular"/>
          <w:sz w:val="28"/>
        </w:rPr>
      </w:pPr>
      <w:r>
        <w:rPr>
          <w:rFonts w:ascii="Montserrat-Regular" w:hAnsi="Montserrat-Regular"/>
          <w:sz w:val="28"/>
        </w:rPr>
        <w:t>QUESTIONS</w:t>
      </w:r>
    </w:p>
    <w:p w14:paraId="06710B1B" w14:textId="77777777" w:rsidR="00FC0021" w:rsidRDefault="00FC0021" w:rsidP="00FC0021">
      <w:pPr>
        <w:pStyle w:val="ListParagraph"/>
        <w:numPr>
          <w:ilvl w:val="0"/>
          <w:numId w:val="3"/>
        </w:numPr>
        <w:rPr>
          <w:rFonts w:ascii="Open Sans" w:hAnsi="Open Sans"/>
        </w:rPr>
      </w:pPr>
      <w:r>
        <w:rPr>
          <w:rFonts w:ascii="Open Sans" w:hAnsi="Open Sans"/>
        </w:rPr>
        <w:t xml:space="preserve">What struck you about </w:t>
      </w:r>
      <w:proofErr w:type="gramStart"/>
      <w:r>
        <w:rPr>
          <w:rFonts w:ascii="Open Sans" w:hAnsi="Open Sans"/>
        </w:rPr>
        <w:t>the preach</w:t>
      </w:r>
      <w:proofErr w:type="gramEnd"/>
      <w:r>
        <w:rPr>
          <w:rFonts w:ascii="Open Sans" w:hAnsi="Open Sans"/>
        </w:rPr>
        <w:t>?</w:t>
      </w:r>
    </w:p>
    <w:p w14:paraId="5C9D4426" w14:textId="021701E2" w:rsidR="009D6910" w:rsidRDefault="009D6910" w:rsidP="00FC0021">
      <w:pPr>
        <w:pStyle w:val="ListParagraph"/>
        <w:numPr>
          <w:ilvl w:val="0"/>
          <w:numId w:val="3"/>
        </w:numPr>
        <w:rPr>
          <w:rFonts w:ascii="Open Sans" w:hAnsi="Open Sans"/>
        </w:rPr>
      </w:pPr>
      <w:r>
        <w:rPr>
          <w:rFonts w:ascii="Open Sans" w:hAnsi="Open Sans"/>
        </w:rPr>
        <w:t>Who are you/could you pour your life into? (</w:t>
      </w:r>
      <w:proofErr w:type="spellStart"/>
      <w:r>
        <w:rPr>
          <w:rFonts w:ascii="Open Sans" w:hAnsi="Open Sans"/>
        </w:rPr>
        <w:t>Discipling</w:t>
      </w:r>
      <w:proofErr w:type="spellEnd"/>
      <w:r>
        <w:rPr>
          <w:rFonts w:ascii="Open Sans" w:hAnsi="Open Sans"/>
        </w:rPr>
        <w:t>)</w:t>
      </w:r>
    </w:p>
    <w:p w14:paraId="184C5440" w14:textId="4988036A" w:rsidR="009D6910" w:rsidRDefault="009D6910" w:rsidP="009D6910">
      <w:pPr>
        <w:pStyle w:val="ListParagraph"/>
        <w:numPr>
          <w:ilvl w:val="1"/>
          <w:numId w:val="3"/>
        </w:numPr>
        <w:rPr>
          <w:rFonts w:ascii="Open Sans" w:hAnsi="Open Sans"/>
        </w:rPr>
      </w:pPr>
      <w:r>
        <w:rPr>
          <w:rFonts w:ascii="Open Sans" w:hAnsi="Open Sans"/>
        </w:rPr>
        <w:t>What does that look like?</w:t>
      </w:r>
    </w:p>
    <w:p w14:paraId="564C55E5" w14:textId="65EE562F" w:rsidR="009D6910" w:rsidRDefault="009D6910" w:rsidP="009D6910">
      <w:pPr>
        <w:pStyle w:val="ListParagraph"/>
        <w:numPr>
          <w:ilvl w:val="0"/>
          <w:numId w:val="3"/>
        </w:numPr>
        <w:rPr>
          <w:rFonts w:ascii="Open Sans" w:hAnsi="Open Sans"/>
        </w:rPr>
      </w:pPr>
      <w:r>
        <w:rPr>
          <w:rFonts w:ascii="Open Sans" w:hAnsi="Open Sans"/>
        </w:rPr>
        <w:t>Who are you pursuing/asking to speak into your life? (Being disciple)</w:t>
      </w:r>
    </w:p>
    <w:p w14:paraId="0C176278" w14:textId="6A5DB8A8" w:rsidR="009D6910" w:rsidRDefault="009D6910" w:rsidP="009D6910">
      <w:pPr>
        <w:pStyle w:val="ListParagraph"/>
        <w:numPr>
          <w:ilvl w:val="1"/>
          <w:numId w:val="3"/>
        </w:numPr>
        <w:rPr>
          <w:rFonts w:ascii="Open Sans" w:hAnsi="Open Sans"/>
        </w:rPr>
      </w:pPr>
      <w:r>
        <w:rPr>
          <w:rFonts w:ascii="Open Sans" w:hAnsi="Open Sans"/>
        </w:rPr>
        <w:t>A spiritual Mother or Father?</w:t>
      </w:r>
    </w:p>
    <w:p w14:paraId="740E79A6" w14:textId="2881FFD7" w:rsidR="009D6910" w:rsidRDefault="009D6910" w:rsidP="009D6910">
      <w:pPr>
        <w:pStyle w:val="ListParagraph"/>
        <w:numPr>
          <w:ilvl w:val="1"/>
          <w:numId w:val="3"/>
        </w:numPr>
        <w:rPr>
          <w:rFonts w:ascii="Open Sans" w:hAnsi="Open Sans"/>
        </w:rPr>
      </w:pPr>
      <w:r>
        <w:rPr>
          <w:rFonts w:ascii="Open Sans" w:hAnsi="Open Sans"/>
        </w:rPr>
        <w:t>Peers?</w:t>
      </w:r>
    </w:p>
    <w:p w14:paraId="1E40A9C8" w14:textId="5E1E5C01" w:rsidR="009D6910" w:rsidRDefault="009D6910" w:rsidP="009D6910">
      <w:pPr>
        <w:pStyle w:val="ListParagraph"/>
        <w:numPr>
          <w:ilvl w:val="0"/>
          <w:numId w:val="3"/>
        </w:numPr>
        <w:rPr>
          <w:rFonts w:ascii="Open Sans" w:hAnsi="Open Sans"/>
        </w:rPr>
      </w:pPr>
      <w:r>
        <w:rPr>
          <w:rFonts w:ascii="Open Sans" w:hAnsi="Open Sans"/>
        </w:rPr>
        <w:t xml:space="preserve">Who can you encourage purposefully this week and </w:t>
      </w:r>
      <w:proofErr w:type="spellStart"/>
      <w:r>
        <w:rPr>
          <w:rFonts w:ascii="Open Sans" w:hAnsi="Open Sans"/>
        </w:rPr>
        <w:t>ongoingly</w:t>
      </w:r>
      <w:proofErr w:type="spellEnd"/>
      <w:r>
        <w:rPr>
          <w:rFonts w:ascii="Open Sans" w:hAnsi="Open Sans"/>
        </w:rPr>
        <w:t>?</w:t>
      </w:r>
    </w:p>
    <w:p w14:paraId="06F79528" w14:textId="46A90713" w:rsidR="009D6910" w:rsidRDefault="009D6910" w:rsidP="009D6910">
      <w:pPr>
        <w:pStyle w:val="ListParagraph"/>
        <w:numPr>
          <w:ilvl w:val="0"/>
          <w:numId w:val="3"/>
        </w:numPr>
        <w:rPr>
          <w:rFonts w:ascii="Open Sans" w:hAnsi="Open Sans"/>
        </w:rPr>
      </w:pPr>
      <w:r>
        <w:rPr>
          <w:rFonts w:ascii="Open Sans" w:hAnsi="Open Sans"/>
        </w:rPr>
        <w:t>In what way can you entrust others or help others grow?</w:t>
      </w:r>
    </w:p>
    <w:p w14:paraId="40E90671" w14:textId="60FE13D4" w:rsidR="009D6910" w:rsidRPr="009D6910" w:rsidRDefault="009D6910" w:rsidP="009D6910">
      <w:pPr>
        <w:rPr>
          <w:rFonts w:ascii="Open Sans" w:hAnsi="Open Sans"/>
        </w:rPr>
      </w:pPr>
      <w:bookmarkStart w:id="0" w:name="_GoBack"/>
      <w:bookmarkEnd w:id="0"/>
    </w:p>
    <w:p w14:paraId="35D9A5F6" w14:textId="77777777" w:rsidR="00714D11" w:rsidRPr="00714D11" w:rsidRDefault="00714D11" w:rsidP="00714D11">
      <w:pPr>
        <w:rPr>
          <w:rFonts w:ascii="Montserrat-Regular" w:hAnsi="Montserrat-Regular"/>
          <w:sz w:val="28"/>
        </w:rPr>
      </w:pPr>
    </w:p>
    <w:sectPr w:rsidR="00714D11" w:rsidRPr="00714D11" w:rsidSect="00497B4B">
      <w:pgSz w:w="11900" w:h="16840"/>
      <w:pgMar w:top="851"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Open Sans">
    <w:panose1 w:val="020B0606030504020204"/>
    <w:charset w:val="00"/>
    <w:family w:val="auto"/>
    <w:pitch w:val="variable"/>
    <w:sig w:usb0="E00002EF" w:usb1="4000205B" w:usb2="00000028" w:usb3="00000000" w:csb0="0000019F" w:csb1="00000000"/>
  </w:font>
  <w:font w:name="Lucida Grande">
    <w:panose1 w:val="020B0600040502020204"/>
    <w:charset w:val="00"/>
    <w:family w:val="auto"/>
    <w:pitch w:val="variable"/>
    <w:sig w:usb0="E1000AEF" w:usb1="5000A1FF" w:usb2="00000000" w:usb3="00000000" w:csb0="000001BF" w:csb1="00000000"/>
  </w:font>
  <w:font w:name="Montserrat-Regular">
    <w:panose1 w:val="02000505000000020004"/>
    <w:charset w:val="00"/>
    <w:family w:val="auto"/>
    <w:pitch w:val="variable"/>
    <w:sig w:usb0="8000002F" w:usb1="4000204A" w:usb2="00000000" w:usb3="00000000" w:csb0="00000001" w:csb1="00000000"/>
  </w:font>
  <w:font w:name="Montserrat Light">
    <w:panose1 w:val="000004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E2C"/>
    <w:multiLevelType w:val="hybridMultilevel"/>
    <w:tmpl w:val="A442F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263D09"/>
    <w:multiLevelType w:val="hybridMultilevel"/>
    <w:tmpl w:val="8BF6BD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23329E"/>
    <w:multiLevelType w:val="hybridMultilevel"/>
    <w:tmpl w:val="0BCE3A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4B"/>
    <w:rsid w:val="00497B4B"/>
    <w:rsid w:val="005966A6"/>
    <w:rsid w:val="005E03F8"/>
    <w:rsid w:val="006412AD"/>
    <w:rsid w:val="00714D11"/>
    <w:rsid w:val="00933BBC"/>
    <w:rsid w:val="00994709"/>
    <w:rsid w:val="009D6910"/>
    <w:rsid w:val="00B166BF"/>
    <w:rsid w:val="00BE3933"/>
    <w:rsid w:val="00CD7B41"/>
    <w:rsid w:val="00FC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D9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D7B41"/>
    <w:pPr>
      <w:spacing w:after="100"/>
    </w:pPr>
    <w:rPr>
      <w:rFonts w:ascii="Open Sans" w:hAnsi="Open Sans"/>
    </w:rPr>
  </w:style>
  <w:style w:type="paragraph" w:styleId="BalloonText">
    <w:name w:val="Balloon Text"/>
    <w:basedOn w:val="Normal"/>
    <w:link w:val="BalloonTextChar"/>
    <w:uiPriority w:val="99"/>
    <w:semiHidden/>
    <w:unhideWhenUsed/>
    <w:rsid w:val="00497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497B4B"/>
    <w:rPr>
      <w:rFonts w:ascii="Lucida Grande" w:hAnsi="Lucida Grande"/>
      <w:sz w:val="18"/>
      <w:szCs w:val="18"/>
      <w:lang w:val="en-GB"/>
    </w:rPr>
  </w:style>
  <w:style w:type="character" w:styleId="Hyperlink">
    <w:name w:val="Hyperlink"/>
    <w:basedOn w:val="DefaultParagraphFont"/>
    <w:uiPriority w:val="99"/>
    <w:unhideWhenUsed/>
    <w:rsid w:val="00497B4B"/>
    <w:rPr>
      <w:color w:val="0000FF" w:themeColor="hyperlink"/>
      <w:u w:val="single"/>
    </w:rPr>
  </w:style>
  <w:style w:type="paragraph" w:styleId="ListParagraph">
    <w:name w:val="List Paragraph"/>
    <w:basedOn w:val="Normal"/>
    <w:uiPriority w:val="34"/>
    <w:qFormat/>
    <w:rsid w:val="00FC00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D7B41"/>
    <w:pPr>
      <w:spacing w:after="100"/>
    </w:pPr>
    <w:rPr>
      <w:rFonts w:ascii="Open Sans" w:hAnsi="Open Sans"/>
    </w:rPr>
  </w:style>
  <w:style w:type="paragraph" w:styleId="BalloonText">
    <w:name w:val="Balloon Text"/>
    <w:basedOn w:val="Normal"/>
    <w:link w:val="BalloonTextChar"/>
    <w:uiPriority w:val="99"/>
    <w:semiHidden/>
    <w:unhideWhenUsed/>
    <w:rsid w:val="00497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497B4B"/>
    <w:rPr>
      <w:rFonts w:ascii="Lucida Grande" w:hAnsi="Lucida Grande"/>
      <w:sz w:val="18"/>
      <w:szCs w:val="18"/>
      <w:lang w:val="en-GB"/>
    </w:rPr>
  </w:style>
  <w:style w:type="character" w:styleId="Hyperlink">
    <w:name w:val="Hyperlink"/>
    <w:basedOn w:val="DefaultParagraphFont"/>
    <w:uiPriority w:val="99"/>
    <w:unhideWhenUsed/>
    <w:rsid w:val="00497B4B"/>
    <w:rPr>
      <w:color w:val="0000FF" w:themeColor="hyperlink"/>
      <w:u w:val="single"/>
    </w:rPr>
  </w:style>
  <w:style w:type="paragraph" w:styleId="ListParagraph">
    <w:name w:val="List Paragraph"/>
    <w:basedOn w:val="Normal"/>
    <w:uiPriority w:val="34"/>
    <w:qFormat/>
    <w:rsid w:val="00FC0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59269">
      <w:bodyDiv w:val="1"/>
      <w:marLeft w:val="0"/>
      <w:marRight w:val="0"/>
      <w:marTop w:val="0"/>
      <w:marBottom w:val="0"/>
      <w:divBdr>
        <w:top w:val="none" w:sz="0" w:space="0" w:color="auto"/>
        <w:left w:val="none" w:sz="0" w:space="0" w:color="auto"/>
        <w:bottom w:val="none" w:sz="0" w:space="0" w:color="auto"/>
        <w:right w:val="none" w:sz="0" w:space="0" w:color="auto"/>
      </w:divBdr>
    </w:div>
    <w:div w:id="1278634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relationalmission.com" TargetMode="External"/><Relationship Id="rId8" Type="http://schemas.openxmlformats.org/officeDocument/2006/relationships/hyperlink" Target="redeemerchurchcolchester.org/thisisus" TargetMode="External"/><Relationship Id="rId9" Type="http://schemas.openxmlformats.org/officeDocument/2006/relationships/hyperlink" Target="https://www.amazon.co.uk/Relational-Mission-life-Mike-Betts/dp/0995477809/ref=tmm_pap_swatch_0?_encoding=UTF8&amp;qid=1490954393&amp;sr=8-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2728</Characters>
  <Application>Microsoft Macintosh Word</Application>
  <DocSecurity>0</DocSecurity>
  <Lines>22</Lines>
  <Paragraphs>6</Paragraphs>
  <ScaleCrop>false</ScaleCrop>
  <Company>The City Church</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Pearce</dc:creator>
  <cp:keywords/>
  <dc:description/>
  <cp:lastModifiedBy>Hugh Pearce</cp:lastModifiedBy>
  <cp:revision>3</cp:revision>
  <dcterms:created xsi:type="dcterms:W3CDTF">2017-04-10T12:07:00Z</dcterms:created>
  <dcterms:modified xsi:type="dcterms:W3CDTF">2017-05-04T10:13:00Z</dcterms:modified>
</cp:coreProperties>
</file>